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90FF" w14:textId="25C6AEF9" w:rsidR="004B238E" w:rsidRPr="00335BE6" w:rsidRDefault="00860062">
      <w:pPr>
        <w:rPr>
          <w:lang w:val="en-GB"/>
        </w:rPr>
      </w:pPr>
      <w:r w:rsidRPr="00335BE6">
        <w:rPr>
          <w:lang w:val="en-GB"/>
        </w:rPr>
        <w:t>T</w:t>
      </w:r>
      <w:r w:rsidR="00862D8A" w:rsidRPr="00335BE6">
        <w:rPr>
          <w:lang w:val="en-GB"/>
        </w:rPr>
        <w:t>emplate for submission to GEUS Bulletin</w:t>
      </w:r>
    </w:p>
    <w:p w14:paraId="0FC2E43A" w14:textId="77777777" w:rsidR="00EB3B2B" w:rsidRPr="00335BE6" w:rsidRDefault="00EB3B2B">
      <w:pPr>
        <w:rPr>
          <w:b/>
          <w:bCs/>
          <w:lang w:val="en-GB"/>
        </w:rPr>
      </w:pPr>
      <w:r w:rsidRPr="00335BE6">
        <w:rPr>
          <w:b/>
          <w:bCs/>
          <w:lang w:val="en-GB"/>
        </w:rPr>
        <w:t>RESEARCH ARTICLE</w:t>
      </w:r>
    </w:p>
    <w:p w14:paraId="523347DE" w14:textId="42BA4B94" w:rsidR="00EB3B2B" w:rsidRPr="00335BE6" w:rsidRDefault="00EB3B2B">
      <w:pPr>
        <w:rPr>
          <w:b/>
          <w:bCs/>
          <w:lang w:val="en-GB"/>
        </w:rPr>
      </w:pPr>
      <w:r w:rsidRPr="00335BE6">
        <w:rPr>
          <w:b/>
          <w:bCs/>
          <w:lang w:val="en-GB"/>
        </w:rPr>
        <w:t>REVIEW ARTICLE</w:t>
      </w:r>
    </w:p>
    <w:p w14:paraId="7FF243AE" w14:textId="77777777" w:rsidR="00EB3B2B" w:rsidRPr="00335BE6" w:rsidRDefault="00EB3B2B">
      <w:pPr>
        <w:rPr>
          <w:lang w:val="en-GB"/>
        </w:rPr>
      </w:pPr>
    </w:p>
    <w:p w14:paraId="7195AAE9" w14:textId="21B23461" w:rsidR="004B238E" w:rsidRPr="00335BE6" w:rsidRDefault="00862D8A">
      <w:pPr>
        <w:rPr>
          <w:lang w:val="en-GB"/>
        </w:rPr>
      </w:pPr>
      <w:r w:rsidRPr="00335BE6">
        <w:rPr>
          <w:lang w:val="en-GB"/>
        </w:rPr>
        <w:t>Version 1</w:t>
      </w:r>
      <w:r w:rsidR="004B238E" w:rsidRPr="00335BE6">
        <w:rPr>
          <w:lang w:val="en-GB"/>
        </w:rPr>
        <w:t xml:space="preserve">.0, </w:t>
      </w:r>
      <w:r w:rsidR="004F641A">
        <w:rPr>
          <w:lang w:val="en-GB"/>
        </w:rPr>
        <w:t>Feb</w:t>
      </w:r>
      <w:r w:rsidR="004B238E" w:rsidRPr="00335BE6">
        <w:rPr>
          <w:lang w:val="en-GB"/>
        </w:rPr>
        <w:t xml:space="preserve"> 202</w:t>
      </w:r>
      <w:r w:rsidR="004F641A">
        <w:rPr>
          <w:lang w:val="en-GB"/>
        </w:rPr>
        <w:t>2</w:t>
      </w:r>
    </w:p>
    <w:p w14:paraId="1AA95A57" w14:textId="5903509C" w:rsidR="004B238E" w:rsidRPr="00335BE6" w:rsidRDefault="004B238E">
      <w:pPr>
        <w:rPr>
          <w:lang w:val="en-GB"/>
        </w:rPr>
      </w:pPr>
    </w:p>
    <w:p w14:paraId="6F384B2F" w14:textId="1093455B" w:rsidR="00075D95" w:rsidRPr="00335BE6" w:rsidRDefault="00075D95">
      <w:pPr>
        <w:rPr>
          <w:b/>
          <w:bCs/>
          <w:lang w:val="en-GB"/>
        </w:rPr>
      </w:pPr>
      <w:r w:rsidRPr="00335BE6">
        <w:rPr>
          <w:b/>
          <w:bCs/>
          <w:lang w:val="en-GB"/>
        </w:rPr>
        <w:t>Important information about th</w:t>
      </w:r>
      <w:r w:rsidR="00EB3B2B" w:rsidRPr="00335BE6">
        <w:rPr>
          <w:b/>
          <w:bCs/>
          <w:lang w:val="en-GB"/>
        </w:rPr>
        <w:t>ese</w:t>
      </w:r>
      <w:r w:rsidRPr="00335BE6">
        <w:rPr>
          <w:b/>
          <w:bCs/>
          <w:lang w:val="en-GB"/>
        </w:rPr>
        <w:t xml:space="preserve"> format</w:t>
      </w:r>
      <w:r w:rsidR="00EB3B2B" w:rsidRPr="00335BE6">
        <w:rPr>
          <w:b/>
          <w:bCs/>
          <w:lang w:val="en-GB"/>
        </w:rPr>
        <w:t>s</w:t>
      </w:r>
      <w:r w:rsidRPr="00335BE6">
        <w:rPr>
          <w:b/>
          <w:bCs/>
          <w:lang w:val="en-GB"/>
        </w:rPr>
        <w:t>:</w:t>
      </w:r>
    </w:p>
    <w:p w14:paraId="60316DDA" w14:textId="7C5B30F7" w:rsidR="007C35DF" w:rsidRPr="00335BE6" w:rsidRDefault="007C35DF" w:rsidP="00D44710">
      <w:pPr>
        <w:pStyle w:val="ListParagraph"/>
        <w:numPr>
          <w:ilvl w:val="0"/>
          <w:numId w:val="1"/>
        </w:numPr>
        <w:rPr>
          <w:lang w:val="en-GB"/>
        </w:rPr>
      </w:pPr>
      <w:r w:rsidRPr="00335BE6">
        <w:rPr>
          <w:lang w:val="en-GB"/>
        </w:rPr>
        <w:t>This template can be used to prepare a</w:t>
      </w:r>
      <w:r w:rsidR="00E079FF" w:rsidRPr="00335BE6">
        <w:rPr>
          <w:lang w:val="en-GB"/>
        </w:rPr>
        <w:t xml:space="preserve">n initial </w:t>
      </w:r>
      <w:r w:rsidRPr="00335BE6">
        <w:rPr>
          <w:lang w:val="en-GB"/>
        </w:rPr>
        <w:t xml:space="preserve">submission </w:t>
      </w:r>
      <w:r w:rsidR="005B1F43" w:rsidRPr="00335BE6">
        <w:rPr>
          <w:lang w:val="en-GB"/>
        </w:rPr>
        <w:t>of a</w:t>
      </w:r>
      <w:r w:rsidRPr="00335BE6">
        <w:rPr>
          <w:lang w:val="en-GB"/>
        </w:rPr>
        <w:t xml:space="preserve"> </w:t>
      </w:r>
      <w:r w:rsidRPr="00335BE6">
        <w:rPr>
          <w:b/>
          <w:bCs/>
          <w:lang w:val="en-GB"/>
        </w:rPr>
        <w:t>RESEARCH ARTICLE</w:t>
      </w:r>
      <w:r w:rsidRPr="00335BE6">
        <w:rPr>
          <w:lang w:val="en-GB"/>
        </w:rPr>
        <w:t xml:space="preserve"> </w:t>
      </w:r>
      <w:r w:rsidR="005B1F43" w:rsidRPr="00335BE6">
        <w:rPr>
          <w:lang w:val="en-GB"/>
        </w:rPr>
        <w:t>or</w:t>
      </w:r>
      <w:r w:rsidRPr="00335BE6">
        <w:rPr>
          <w:lang w:val="en-GB"/>
        </w:rPr>
        <w:t xml:space="preserve"> </w:t>
      </w:r>
      <w:r w:rsidRPr="00335BE6">
        <w:rPr>
          <w:b/>
          <w:bCs/>
          <w:lang w:val="en-GB"/>
        </w:rPr>
        <w:t>REVIEW ARTICLE</w:t>
      </w:r>
      <w:r w:rsidRPr="00335BE6">
        <w:rPr>
          <w:lang w:val="en-GB"/>
        </w:rPr>
        <w:t xml:space="preserve"> </w:t>
      </w:r>
      <w:r w:rsidR="005B1F43" w:rsidRPr="00335BE6">
        <w:rPr>
          <w:lang w:val="en-GB"/>
        </w:rPr>
        <w:t>to GEUS Bulletin</w:t>
      </w:r>
      <w:r w:rsidRPr="00335BE6">
        <w:rPr>
          <w:lang w:val="en-GB"/>
        </w:rPr>
        <w:t>.</w:t>
      </w:r>
    </w:p>
    <w:p w14:paraId="3D19803A" w14:textId="73627EF6" w:rsidR="00056F01" w:rsidRPr="00335BE6" w:rsidRDefault="00056F01" w:rsidP="00056F01">
      <w:pPr>
        <w:pStyle w:val="ListParagraph"/>
        <w:numPr>
          <w:ilvl w:val="0"/>
          <w:numId w:val="1"/>
        </w:numPr>
        <w:rPr>
          <w:lang w:val="en-GB"/>
        </w:rPr>
      </w:pPr>
      <w:r w:rsidRPr="00335BE6">
        <w:rPr>
          <w:lang w:val="en-GB"/>
        </w:rPr>
        <w:t>It is not mandatory to use this template to prepare your submission but doing so will help to ensure that your submission is complete.</w:t>
      </w:r>
    </w:p>
    <w:p w14:paraId="569BF992" w14:textId="3CA85B50" w:rsidR="00384489" w:rsidRPr="00335BE6" w:rsidRDefault="00384489" w:rsidP="00384489">
      <w:pPr>
        <w:pStyle w:val="ListParagraph"/>
        <w:numPr>
          <w:ilvl w:val="0"/>
          <w:numId w:val="1"/>
        </w:numPr>
        <w:rPr>
          <w:lang w:val="en-GB"/>
        </w:rPr>
      </w:pPr>
      <w:r w:rsidRPr="00335BE6">
        <w:rPr>
          <w:lang w:val="en-GB"/>
        </w:rPr>
        <w:t xml:space="preserve">General guidance for preparing and submitting articles to GEUS Bulletin are available in </w:t>
      </w:r>
      <w:r w:rsidR="00E86FCF" w:rsidRPr="00335BE6">
        <w:rPr>
          <w:lang w:val="en-GB"/>
        </w:rPr>
        <w:t>the</w:t>
      </w:r>
      <w:r w:rsidRPr="00335BE6">
        <w:rPr>
          <w:lang w:val="en-GB"/>
        </w:rPr>
        <w:t xml:space="preserve"> </w:t>
      </w:r>
      <w:hyperlink r:id="rId7" w:history="1">
        <w:r w:rsidRPr="00335BE6">
          <w:rPr>
            <w:rStyle w:val="Hyperlink"/>
            <w:i/>
            <w:iCs/>
            <w:lang w:val="en-GB"/>
          </w:rPr>
          <w:t>author instructions</w:t>
        </w:r>
      </w:hyperlink>
      <w:r w:rsidRPr="00335BE6">
        <w:rPr>
          <w:lang w:val="en-GB"/>
        </w:rPr>
        <w:t xml:space="preserve"> and </w:t>
      </w:r>
      <w:hyperlink r:id="rId8" w:history="1">
        <w:r w:rsidRPr="00335BE6">
          <w:rPr>
            <w:rStyle w:val="Hyperlink"/>
            <w:i/>
            <w:iCs/>
            <w:lang w:val="en-GB"/>
          </w:rPr>
          <w:t>publication criteria</w:t>
        </w:r>
      </w:hyperlink>
      <w:r w:rsidRPr="00335BE6">
        <w:rPr>
          <w:lang w:val="en-GB"/>
        </w:rPr>
        <w:t xml:space="preserve">, which we recommend authors read before completing this template. </w:t>
      </w:r>
      <w:r w:rsidR="00F01837" w:rsidRPr="00335BE6">
        <w:rPr>
          <w:lang w:val="en-GB"/>
        </w:rPr>
        <w:t>Specific</w:t>
      </w:r>
      <w:r w:rsidRPr="00335BE6">
        <w:rPr>
          <w:lang w:val="en-GB"/>
        </w:rPr>
        <w:t xml:space="preserve"> instructions for the</w:t>
      </w:r>
      <w:r w:rsidR="00E7240D" w:rsidRPr="00335BE6">
        <w:rPr>
          <w:lang w:val="en-GB"/>
        </w:rPr>
        <w:t xml:space="preserve">se </w:t>
      </w:r>
      <w:r w:rsidRPr="00335BE6">
        <w:rPr>
          <w:lang w:val="en-GB"/>
        </w:rPr>
        <w:t>formats are provided here.</w:t>
      </w:r>
    </w:p>
    <w:p w14:paraId="161CB807" w14:textId="627DCED6" w:rsidR="00EB3B2B" w:rsidRPr="00335BE6" w:rsidRDefault="0000456E" w:rsidP="000D3318">
      <w:pPr>
        <w:pStyle w:val="ListParagraph"/>
        <w:numPr>
          <w:ilvl w:val="0"/>
          <w:numId w:val="1"/>
        </w:numPr>
        <w:rPr>
          <w:lang w:val="en-GB"/>
        </w:rPr>
      </w:pPr>
      <w:r w:rsidRPr="00335BE6">
        <w:rPr>
          <w:lang w:val="en-GB"/>
        </w:rPr>
        <w:t>You</w:t>
      </w:r>
      <w:r w:rsidR="006B426A" w:rsidRPr="00335BE6">
        <w:rPr>
          <w:lang w:val="en-GB"/>
        </w:rPr>
        <w:t xml:space="preserve"> can submit </w:t>
      </w:r>
      <w:r w:rsidR="004128B8" w:rsidRPr="00335BE6">
        <w:rPr>
          <w:lang w:val="en-GB"/>
        </w:rPr>
        <w:t xml:space="preserve">related </w:t>
      </w:r>
      <w:r w:rsidR="006B426A" w:rsidRPr="00335BE6">
        <w:rPr>
          <w:lang w:val="en-GB"/>
        </w:rPr>
        <w:t>data</w:t>
      </w:r>
      <w:r w:rsidR="00582D01">
        <w:rPr>
          <w:lang w:val="en-GB"/>
        </w:rPr>
        <w:t xml:space="preserve"> </w:t>
      </w:r>
      <w:r w:rsidR="006B426A" w:rsidRPr="00335BE6">
        <w:rPr>
          <w:lang w:val="en-GB"/>
        </w:rPr>
        <w:t xml:space="preserve">sets and </w:t>
      </w:r>
      <w:r w:rsidR="00B074D9" w:rsidRPr="00335BE6">
        <w:rPr>
          <w:lang w:val="en-GB"/>
        </w:rPr>
        <w:t>supplementary</w:t>
      </w:r>
      <w:r w:rsidR="006B426A" w:rsidRPr="00335BE6">
        <w:rPr>
          <w:lang w:val="en-GB"/>
        </w:rPr>
        <w:t xml:space="preserve"> files </w:t>
      </w:r>
      <w:r w:rsidR="005A076F" w:rsidRPr="00335BE6">
        <w:rPr>
          <w:lang w:val="en-GB"/>
        </w:rPr>
        <w:t>with</w:t>
      </w:r>
      <w:r w:rsidR="001E5420" w:rsidRPr="00335BE6">
        <w:rPr>
          <w:lang w:val="en-GB"/>
        </w:rPr>
        <w:t xml:space="preserve"> </w:t>
      </w:r>
      <w:r w:rsidR="003C6583" w:rsidRPr="00335BE6">
        <w:rPr>
          <w:lang w:val="en-GB"/>
        </w:rPr>
        <w:t>your</w:t>
      </w:r>
      <w:r w:rsidR="001E5420" w:rsidRPr="00335BE6">
        <w:rPr>
          <w:lang w:val="en-GB"/>
        </w:rPr>
        <w:t xml:space="preserve"> manuscript. </w:t>
      </w:r>
      <w:r w:rsidR="006B426A" w:rsidRPr="00335BE6">
        <w:rPr>
          <w:lang w:val="en-GB"/>
        </w:rPr>
        <w:t>Read more in</w:t>
      </w:r>
      <w:r w:rsidR="00E86FCF" w:rsidRPr="00335BE6">
        <w:rPr>
          <w:lang w:val="en-GB"/>
        </w:rPr>
        <w:t xml:space="preserve"> the</w:t>
      </w:r>
      <w:r w:rsidR="006B426A" w:rsidRPr="00335BE6">
        <w:rPr>
          <w:lang w:val="en-GB"/>
        </w:rPr>
        <w:t xml:space="preserve"> </w:t>
      </w:r>
      <w:hyperlink r:id="rId9" w:anchor="data" w:history="1">
        <w:r w:rsidRPr="00335BE6">
          <w:rPr>
            <w:rStyle w:val="Hyperlink"/>
            <w:i/>
            <w:iCs/>
            <w:lang w:val="en-GB"/>
          </w:rPr>
          <w:t>author instructions</w:t>
        </w:r>
      </w:hyperlink>
      <w:r w:rsidRPr="00335BE6">
        <w:rPr>
          <w:lang w:val="en-GB"/>
        </w:rPr>
        <w:t xml:space="preserve"> and</w:t>
      </w:r>
      <w:r w:rsidR="006B426A" w:rsidRPr="00335BE6">
        <w:rPr>
          <w:lang w:val="en-GB"/>
        </w:rPr>
        <w:t xml:space="preserve"> </w:t>
      </w:r>
      <w:hyperlink r:id="rId10" w:history="1">
        <w:r w:rsidR="006B426A" w:rsidRPr="00335BE6">
          <w:rPr>
            <w:rStyle w:val="Hyperlink"/>
            <w:i/>
            <w:iCs/>
            <w:lang w:val="en-GB"/>
          </w:rPr>
          <w:t>data sharing and reproducibility policy</w:t>
        </w:r>
      </w:hyperlink>
      <w:r w:rsidR="006B426A" w:rsidRPr="00335BE6">
        <w:rPr>
          <w:lang w:val="en-GB"/>
        </w:rPr>
        <w:t xml:space="preserve">. </w:t>
      </w:r>
      <w:r w:rsidR="006F5900" w:rsidRPr="00335BE6">
        <w:rPr>
          <w:lang w:val="en-GB"/>
        </w:rPr>
        <w:t>Instructions are provided at the end of this template.</w:t>
      </w:r>
    </w:p>
    <w:p w14:paraId="1625DCC1" w14:textId="41C274C6" w:rsidR="00DC3DAC" w:rsidRPr="00335BE6" w:rsidRDefault="00DC3DAC" w:rsidP="00C67AD6">
      <w:pPr>
        <w:pStyle w:val="ListParagraph"/>
        <w:numPr>
          <w:ilvl w:val="0"/>
          <w:numId w:val="1"/>
        </w:numPr>
        <w:rPr>
          <w:lang w:val="en-GB"/>
        </w:rPr>
      </w:pPr>
      <w:r w:rsidRPr="00335BE6">
        <w:rPr>
          <w:lang w:val="en-GB"/>
        </w:rPr>
        <w:t xml:space="preserve">For pre-submission questions, please contact the editorial office at </w:t>
      </w:r>
      <w:hyperlink r:id="rId11" w:history="1">
        <w:r w:rsidRPr="00335BE6">
          <w:rPr>
            <w:rStyle w:val="Hyperlink"/>
            <w:i/>
            <w:iCs/>
            <w:lang w:val="en-GB"/>
          </w:rPr>
          <w:t>enquiries@geusbulletin.org</w:t>
        </w:r>
      </w:hyperlink>
      <w:r w:rsidRPr="00335BE6">
        <w:rPr>
          <w:lang w:val="en-GB"/>
        </w:rPr>
        <w:t xml:space="preserve"> or contact one of our </w:t>
      </w:r>
      <w:hyperlink r:id="rId12" w:history="1">
        <w:r w:rsidRPr="00335BE6">
          <w:rPr>
            <w:rStyle w:val="Hyperlink"/>
            <w:i/>
            <w:iCs/>
            <w:lang w:val="en-GB"/>
          </w:rPr>
          <w:t>editors</w:t>
        </w:r>
      </w:hyperlink>
      <w:r w:rsidRPr="00335BE6">
        <w:rPr>
          <w:lang w:val="en-GB"/>
        </w:rPr>
        <w:t>.</w:t>
      </w:r>
      <w:r w:rsidR="00F32AEF" w:rsidRPr="00335BE6">
        <w:rPr>
          <w:lang w:val="en-GB"/>
        </w:rPr>
        <w:t xml:space="preserve"> </w:t>
      </w:r>
      <w:r w:rsidR="00C53CBF" w:rsidRPr="00335BE6">
        <w:rPr>
          <w:lang w:val="en-GB"/>
        </w:rPr>
        <w:t xml:space="preserve">For questions about preparing display items (figures/tables) contact </w:t>
      </w:r>
      <w:hyperlink r:id="rId13" w:history="1">
        <w:r w:rsidR="00C53CBF" w:rsidRPr="00335BE6">
          <w:rPr>
            <w:rStyle w:val="Hyperlink"/>
            <w:i/>
            <w:iCs/>
            <w:lang w:val="en-GB"/>
          </w:rPr>
          <w:t>graphics@geusbulletin.org</w:t>
        </w:r>
      </w:hyperlink>
      <w:r w:rsidR="00C53CBF" w:rsidRPr="00335BE6">
        <w:rPr>
          <w:lang w:val="en-GB"/>
        </w:rPr>
        <w:t>.</w:t>
      </w:r>
    </w:p>
    <w:p w14:paraId="1A0C34A6" w14:textId="77777777" w:rsidR="00583B84" w:rsidRPr="00335BE6" w:rsidRDefault="00583B84" w:rsidP="00A307D3">
      <w:pPr>
        <w:rPr>
          <w:b/>
          <w:bCs/>
          <w:lang w:val="en-GB"/>
        </w:rPr>
      </w:pPr>
    </w:p>
    <w:p w14:paraId="3941BC2F" w14:textId="494A0F29" w:rsidR="002925E6" w:rsidRPr="00335BE6" w:rsidRDefault="002925E6" w:rsidP="00583B84">
      <w:pPr>
        <w:rPr>
          <w:lang w:val="en-GB"/>
        </w:rPr>
      </w:pPr>
    </w:p>
    <w:p w14:paraId="2B9A4F5E" w14:textId="77777777" w:rsidR="00F55C39" w:rsidRPr="00335BE6" w:rsidRDefault="00F55C39" w:rsidP="00F55C39">
      <w:pPr>
        <w:jc w:val="center"/>
        <w:rPr>
          <w:b/>
          <w:bCs/>
          <w:highlight w:val="cyan"/>
          <w:lang w:val="en-GB"/>
        </w:rPr>
      </w:pPr>
      <w:r w:rsidRPr="00335BE6">
        <w:rPr>
          <w:b/>
          <w:bCs/>
          <w:highlight w:val="cyan"/>
          <w:lang w:val="en-GB"/>
        </w:rPr>
        <w:t>Please delete the dotted line and all text above before submitting your article.</w:t>
      </w:r>
    </w:p>
    <w:p w14:paraId="59E39533" w14:textId="706A8EB2" w:rsidR="00F55C39" w:rsidRPr="00335BE6" w:rsidRDefault="00F55C39" w:rsidP="00F55C39">
      <w:pPr>
        <w:jc w:val="center"/>
        <w:rPr>
          <w:b/>
          <w:bCs/>
          <w:highlight w:val="cyan"/>
          <w:lang w:val="en-GB"/>
        </w:rPr>
      </w:pPr>
      <w:r w:rsidRPr="00335BE6">
        <w:rPr>
          <w:b/>
          <w:bCs/>
          <w:highlight w:val="cyan"/>
          <w:lang w:val="en-GB"/>
        </w:rPr>
        <w:t xml:space="preserve">Instructions are provided in the </w:t>
      </w:r>
      <w:r w:rsidR="00760F47" w:rsidRPr="00335BE6">
        <w:rPr>
          <w:b/>
          <w:bCs/>
          <w:highlight w:val="cyan"/>
          <w:lang w:val="en-GB"/>
        </w:rPr>
        <w:t xml:space="preserve">following </w:t>
      </w:r>
      <w:r w:rsidRPr="00335BE6">
        <w:rPr>
          <w:b/>
          <w:bCs/>
          <w:highlight w:val="cyan"/>
          <w:lang w:val="en-GB"/>
        </w:rPr>
        <w:t>template.</w:t>
      </w:r>
      <w:r w:rsidR="00A61E96" w:rsidRPr="00335BE6">
        <w:rPr>
          <w:b/>
          <w:bCs/>
          <w:highlight w:val="cyan"/>
          <w:lang w:val="en-GB"/>
        </w:rPr>
        <w:t xml:space="preserve"> </w:t>
      </w:r>
      <w:r w:rsidRPr="00335BE6">
        <w:rPr>
          <w:b/>
          <w:bCs/>
          <w:highlight w:val="cyan"/>
          <w:lang w:val="en-GB"/>
        </w:rPr>
        <w:t>Please read the instructions carefully</w:t>
      </w:r>
      <w:r w:rsidR="00760F47" w:rsidRPr="00335BE6">
        <w:rPr>
          <w:b/>
          <w:bCs/>
          <w:highlight w:val="cyan"/>
          <w:lang w:val="en-GB"/>
        </w:rPr>
        <w:t xml:space="preserve"> and d</w:t>
      </w:r>
      <w:r w:rsidRPr="00335BE6">
        <w:rPr>
          <w:b/>
          <w:bCs/>
          <w:highlight w:val="cyan"/>
          <w:lang w:val="en-GB"/>
        </w:rPr>
        <w:t xml:space="preserve">elete all instructions </w:t>
      </w:r>
      <w:r w:rsidR="00A61E96" w:rsidRPr="00335BE6">
        <w:rPr>
          <w:b/>
          <w:bCs/>
          <w:highlight w:val="cyan"/>
          <w:lang w:val="en-GB"/>
        </w:rPr>
        <w:t>(</w:t>
      </w:r>
      <w:r w:rsidR="00A61E96" w:rsidRPr="00335BE6">
        <w:rPr>
          <w:b/>
          <w:bCs/>
          <w:i/>
          <w:iCs/>
          <w:highlight w:val="cyan"/>
          <w:lang w:val="en-GB"/>
        </w:rPr>
        <w:t>text in italics</w:t>
      </w:r>
      <w:r w:rsidR="00A61E96" w:rsidRPr="00335BE6">
        <w:rPr>
          <w:b/>
          <w:bCs/>
          <w:highlight w:val="cyan"/>
          <w:lang w:val="en-GB"/>
        </w:rPr>
        <w:t xml:space="preserve">) </w:t>
      </w:r>
      <w:r w:rsidRPr="00335BE6">
        <w:rPr>
          <w:b/>
          <w:bCs/>
          <w:highlight w:val="cyan"/>
          <w:lang w:val="en-GB"/>
        </w:rPr>
        <w:t>before submitting your article.</w:t>
      </w:r>
    </w:p>
    <w:p w14:paraId="39346F30" w14:textId="42A26D3C" w:rsidR="00F55C39" w:rsidRPr="00335BE6" w:rsidRDefault="00F55C39" w:rsidP="00F55C39">
      <w:pPr>
        <w:jc w:val="center"/>
        <w:rPr>
          <w:b/>
          <w:bCs/>
          <w:lang w:val="en-GB"/>
        </w:rPr>
      </w:pPr>
      <w:r w:rsidRPr="00335BE6">
        <w:rPr>
          <w:b/>
          <w:bCs/>
          <w:highlight w:val="cyan"/>
          <w:lang w:val="en-GB"/>
        </w:rPr>
        <w:t>…………………………………………………………………………………………………</w:t>
      </w:r>
    </w:p>
    <w:p w14:paraId="6C455E5A" w14:textId="77777777" w:rsidR="00F55C39" w:rsidRPr="00335BE6" w:rsidRDefault="00F55C39" w:rsidP="00F55C39">
      <w:pPr>
        <w:jc w:val="center"/>
        <w:rPr>
          <w:lang w:val="en-GB"/>
        </w:rPr>
      </w:pPr>
    </w:p>
    <w:p w14:paraId="21F2DD7D" w14:textId="6F1C0364" w:rsidR="001C3E76" w:rsidRPr="00335BE6" w:rsidRDefault="001C3E76">
      <w:pPr>
        <w:rPr>
          <w:lang w:val="en-GB"/>
        </w:rPr>
      </w:pPr>
      <w:r w:rsidRPr="00335BE6">
        <w:rPr>
          <w:lang w:val="en-GB"/>
        </w:rPr>
        <w:br w:type="page"/>
      </w:r>
    </w:p>
    <w:p w14:paraId="1EBE8904" w14:textId="6A23CE23" w:rsidR="00F23B19" w:rsidRPr="00335BE6" w:rsidRDefault="00F92BD1" w:rsidP="00D456EF">
      <w:pPr>
        <w:spacing w:line="360" w:lineRule="auto"/>
        <w:rPr>
          <w:b/>
          <w:bCs/>
          <w:lang w:val="en-GB"/>
        </w:rPr>
      </w:pPr>
      <w:r w:rsidRPr="00335BE6">
        <w:rPr>
          <w:b/>
          <w:bCs/>
          <w:lang w:val="en-GB"/>
        </w:rPr>
        <w:lastRenderedPageBreak/>
        <w:t xml:space="preserve">Title </w:t>
      </w:r>
      <w:r w:rsidR="00E86FCF" w:rsidRPr="00335BE6">
        <w:rPr>
          <w:b/>
          <w:bCs/>
          <w:lang w:val="en-GB"/>
        </w:rPr>
        <w:t>p</w:t>
      </w:r>
      <w:r w:rsidR="00D7544E" w:rsidRPr="00335BE6">
        <w:rPr>
          <w:b/>
          <w:bCs/>
          <w:lang w:val="en-GB"/>
        </w:rPr>
        <w:t>ag</w:t>
      </w:r>
      <w:r w:rsidR="00E86FCF" w:rsidRPr="00335BE6">
        <w:rPr>
          <w:b/>
          <w:bCs/>
          <w:lang w:val="en-GB"/>
        </w:rPr>
        <w:t>e</w:t>
      </w:r>
    </w:p>
    <w:p w14:paraId="4AFBA44A" w14:textId="5E4B5F4C" w:rsidR="00A0248D" w:rsidRPr="00335BE6" w:rsidRDefault="00A0248D" w:rsidP="00D456EF">
      <w:pPr>
        <w:spacing w:line="360" w:lineRule="auto"/>
        <w:rPr>
          <w:i/>
          <w:iCs/>
          <w:sz w:val="20"/>
          <w:szCs w:val="20"/>
          <w:lang w:val="en-GB"/>
        </w:rPr>
      </w:pPr>
      <w:r w:rsidRPr="00335BE6">
        <w:rPr>
          <w:i/>
          <w:iCs/>
          <w:sz w:val="20"/>
          <w:szCs w:val="20"/>
          <w:lang w:val="en-GB"/>
        </w:rPr>
        <w:t>Please complete all fields of this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271722" w:rsidRPr="00335BE6" w14:paraId="4BA11A14" w14:textId="77777777" w:rsidTr="004F28B5">
        <w:tc>
          <w:tcPr>
            <w:tcW w:w="3114" w:type="dxa"/>
          </w:tcPr>
          <w:p w14:paraId="24138838" w14:textId="4A081651" w:rsidR="00271722" w:rsidRPr="00335BE6" w:rsidRDefault="00D579A7" w:rsidP="00D456EF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sz w:val="20"/>
                <w:szCs w:val="20"/>
                <w:lang w:val="en-GB"/>
              </w:rPr>
              <w:t>Article</w:t>
            </w:r>
            <w:r w:rsidR="006D56B5" w:rsidRPr="00335BE6">
              <w:rPr>
                <w:b/>
                <w:bCs/>
                <w:sz w:val="20"/>
                <w:szCs w:val="20"/>
                <w:lang w:val="en-GB"/>
              </w:rPr>
              <w:t xml:space="preserve"> t</w:t>
            </w:r>
            <w:r w:rsidR="00271722" w:rsidRPr="00335BE6">
              <w:rPr>
                <w:b/>
                <w:bCs/>
                <w:sz w:val="20"/>
                <w:szCs w:val="20"/>
                <w:lang w:val="en-GB"/>
              </w:rPr>
              <w:t>itle</w:t>
            </w:r>
          </w:p>
        </w:tc>
        <w:tc>
          <w:tcPr>
            <w:tcW w:w="6236" w:type="dxa"/>
          </w:tcPr>
          <w:p w14:paraId="1C5D8AC3" w14:textId="7139BE96" w:rsidR="00271722" w:rsidRPr="00335BE6" w:rsidRDefault="002900A4" w:rsidP="00D456EF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335BE6">
              <w:rPr>
                <w:i/>
                <w:iCs/>
                <w:sz w:val="20"/>
                <w:szCs w:val="20"/>
                <w:lang w:val="en-GB"/>
              </w:rPr>
              <w:t xml:space="preserve">Provide the title here. </w:t>
            </w:r>
            <w:r w:rsidR="00D579A7" w:rsidRPr="00335BE6">
              <w:rPr>
                <w:i/>
                <w:iCs/>
                <w:sz w:val="20"/>
                <w:szCs w:val="20"/>
                <w:lang w:val="en-GB"/>
              </w:rPr>
              <w:t xml:space="preserve">An effective title is often short and always concise. Try to </w:t>
            </w:r>
            <w:r w:rsidR="00CC5917" w:rsidRPr="00335BE6">
              <w:rPr>
                <w:i/>
                <w:iCs/>
                <w:sz w:val="20"/>
                <w:szCs w:val="20"/>
                <w:lang w:val="en-GB"/>
              </w:rPr>
              <w:t xml:space="preserve">write in </w:t>
            </w:r>
            <w:r w:rsidR="00D579A7" w:rsidRPr="00335BE6">
              <w:rPr>
                <w:i/>
                <w:iCs/>
                <w:sz w:val="20"/>
                <w:szCs w:val="20"/>
                <w:lang w:val="en-GB"/>
              </w:rPr>
              <w:t>a declarative style, indicating the main outcome of the study.</w:t>
            </w:r>
            <w:r w:rsidR="00CC5917" w:rsidRPr="00335BE6">
              <w:rPr>
                <w:i/>
                <w:iCs/>
                <w:sz w:val="20"/>
                <w:szCs w:val="20"/>
                <w:lang w:val="en-GB"/>
              </w:rPr>
              <w:t xml:space="preserve"> Please avoid acronyms in the title. Include the geographical area covered by the study.</w:t>
            </w:r>
          </w:p>
        </w:tc>
      </w:tr>
      <w:tr w:rsidR="000B0BF1" w:rsidRPr="00335BE6" w14:paraId="70054485" w14:textId="77777777" w:rsidTr="004F28B5">
        <w:tc>
          <w:tcPr>
            <w:tcW w:w="3114" w:type="dxa"/>
          </w:tcPr>
          <w:p w14:paraId="1AF67535" w14:textId="6B7DBFC1" w:rsidR="000B0BF1" w:rsidRPr="00335BE6" w:rsidRDefault="000B0BF1" w:rsidP="00D456EF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sz w:val="20"/>
                <w:szCs w:val="20"/>
                <w:lang w:val="en-GB"/>
              </w:rPr>
              <w:t>Article type</w:t>
            </w:r>
          </w:p>
        </w:tc>
        <w:tc>
          <w:tcPr>
            <w:tcW w:w="6236" w:type="dxa"/>
          </w:tcPr>
          <w:p w14:paraId="3F4D644B" w14:textId="2F25AACA" w:rsidR="000B0BF1" w:rsidRPr="00335BE6" w:rsidRDefault="000B0BF1" w:rsidP="00D456EF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i/>
                <w:iCs/>
                <w:sz w:val="20"/>
                <w:szCs w:val="20"/>
                <w:lang w:val="en-GB"/>
              </w:rPr>
              <w:t xml:space="preserve">Please </w:t>
            </w:r>
            <w:r w:rsidR="002E5A4C" w:rsidRPr="00335BE6">
              <w:rPr>
                <w:i/>
                <w:iCs/>
                <w:sz w:val="20"/>
                <w:szCs w:val="20"/>
                <w:lang w:val="en-GB"/>
              </w:rPr>
              <w:t>keep only</w:t>
            </w:r>
            <w:r w:rsidR="00F92BD1" w:rsidRPr="00335BE6">
              <w:rPr>
                <w:i/>
                <w:iCs/>
                <w:sz w:val="20"/>
                <w:szCs w:val="20"/>
                <w:lang w:val="en-GB"/>
              </w:rPr>
              <w:t xml:space="preserve"> the option that applies to you</w:t>
            </w:r>
            <w:r w:rsidRPr="00335BE6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20A222A8" w14:textId="77777777" w:rsidR="000B0BF1" w:rsidRPr="00335BE6" w:rsidRDefault="000B0BF1" w:rsidP="00D456EF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335BE6">
              <w:rPr>
                <w:sz w:val="20"/>
                <w:szCs w:val="20"/>
                <w:lang w:val="en-GB"/>
              </w:rPr>
              <w:t>RESEARCH ARTICLE</w:t>
            </w:r>
          </w:p>
          <w:p w14:paraId="7BFB3AA2" w14:textId="721B6943" w:rsidR="000B0BF1" w:rsidRPr="00335BE6" w:rsidRDefault="000B0BF1" w:rsidP="00D456EF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sz w:val="20"/>
                <w:szCs w:val="20"/>
                <w:lang w:val="en-GB"/>
              </w:rPr>
              <w:t>REVIEW ARTICLE</w:t>
            </w:r>
          </w:p>
        </w:tc>
      </w:tr>
      <w:tr w:rsidR="00271722" w:rsidRPr="00335BE6" w14:paraId="4211FB2B" w14:textId="77777777" w:rsidTr="004F28B5">
        <w:tc>
          <w:tcPr>
            <w:tcW w:w="3114" w:type="dxa"/>
          </w:tcPr>
          <w:p w14:paraId="7E7256CA" w14:textId="65999D94" w:rsidR="00271722" w:rsidRPr="00335BE6" w:rsidRDefault="00271722" w:rsidP="00D456EF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sz w:val="20"/>
                <w:szCs w:val="20"/>
                <w:lang w:val="en-GB"/>
              </w:rPr>
              <w:t>Authorship list</w:t>
            </w:r>
          </w:p>
        </w:tc>
        <w:tc>
          <w:tcPr>
            <w:tcW w:w="6236" w:type="dxa"/>
          </w:tcPr>
          <w:p w14:paraId="3CD1AAD0" w14:textId="77777777" w:rsidR="0051798D" w:rsidRPr="00335BE6" w:rsidRDefault="0051798D" w:rsidP="00D456EF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i/>
                <w:iCs/>
                <w:sz w:val="20"/>
                <w:szCs w:val="20"/>
                <w:lang w:val="en-GB"/>
              </w:rPr>
              <w:t>List all authors. One author per line. Numbered.</w:t>
            </w:r>
          </w:p>
          <w:p w14:paraId="0378884F" w14:textId="5292AFF3" w:rsidR="00776EF1" w:rsidRPr="00335BE6" w:rsidRDefault="0051798D" w:rsidP="00D456EF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i/>
                <w:iCs/>
                <w:sz w:val="20"/>
                <w:szCs w:val="20"/>
                <w:lang w:val="en-GB"/>
              </w:rPr>
              <w:t>Mark the corresponding author with *.</w:t>
            </w:r>
          </w:p>
        </w:tc>
      </w:tr>
      <w:tr w:rsidR="00A73916" w:rsidRPr="00335BE6" w14:paraId="6896B6CF" w14:textId="77777777" w:rsidTr="004F28B5">
        <w:tc>
          <w:tcPr>
            <w:tcW w:w="3114" w:type="dxa"/>
          </w:tcPr>
          <w:p w14:paraId="46DD6A80" w14:textId="50B280BC" w:rsidR="00A73916" w:rsidRPr="00335BE6" w:rsidRDefault="00A73916" w:rsidP="00D456EF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sz w:val="20"/>
                <w:szCs w:val="20"/>
                <w:lang w:val="en-GB"/>
              </w:rPr>
              <w:t>Affiliations</w:t>
            </w:r>
          </w:p>
        </w:tc>
        <w:tc>
          <w:tcPr>
            <w:tcW w:w="6236" w:type="dxa"/>
          </w:tcPr>
          <w:p w14:paraId="374B8E16" w14:textId="1B565CA0" w:rsidR="00A73916" w:rsidRPr="00335BE6" w:rsidRDefault="00A73916" w:rsidP="00D456EF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335BE6">
              <w:rPr>
                <w:i/>
                <w:iCs/>
                <w:sz w:val="20"/>
                <w:szCs w:val="20"/>
                <w:lang w:val="en-GB"/>
              </w:rPr>
              <w:t>One per line. Numbers correspond to authorship list.</w:t>
            </w:r>
          </w:p>
        </w:tc>
      </w:tr>
      <w:tr w:rsidR="00271722" w:rsidRPr="00335BE6" w14:paraId="13735154" w14:textId="77777777" w:rsidTr="004F28B5">
        <w:tc>
          <w:tcPr>
            <w:tcW w:w="3114" w:type="dxa"/>
          </w:tcPr>
          <w:p w14:paraId="78F014B6" w14:textId="020AC3AF" w:rsidR="00271722" w:rsidRPr="00335BE6" w:rsidRDefault="00776EF1" w:rsidP="00D456EF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sz w:val="20"/>
                <w:szCs w:val="20"/>
                <w:lang w:val="en-GB"/>
              </w:rPr>
              <w:t>Corresponding author email</w:t>
            </w:r>
          </w:p>
        </w:tc>
        <w:tc>
          <w:tcPr>
            <w:tcW w:w="6236" w:type="dxa"/>
          </w:tcPr>
          <w:p w14:paraId="2D579170" w14:textId="77777777" w:rsidR="00271722" w:rsidRPr="00335BE6" w:rsidRDefault="00271722" w:rsidP="00D456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271722" w:rsidRPr="00335BE6" w14:paraId="7CFBC61A" w14:textId="77777777" w:rsidTr="004F28B5">
        <w:tc>
          <w:tcPr>
            <w:tcW w:w="3114" w:type="dxa"/>
          </w:tcPr>
          <w:p w14:paraId="4A03BC9C" w14:textId="743FCD48" w:rsidR="00271722" w:rsidRPr="00335BE6" w:rsidRDefault="00776EF1" w:rsidP="00D456EF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sz w:val="20"/>
                <w:szCs w:val="20"/>
                <w:lang w:val="en-GB"/>
              </w:rPr>
              <w:t>Keywords</w:t>
            </w:r>
          </w:p>
        </w:tc>
        <w:tc>
          <w:tcPr>
            <w:tcW w:w="6236" w:type="dxa"/>
          </w:tcPr>
          <w:p w14:paraId="0C679640" w14:textId="48DC0BE8" w:rsidR="00271722" w:rsidRPr="00335BE6" w:rsidRDefault="00A859E4" w:rsidP="00D456EF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Five</w:t>
            </w:r>
            <w:r w:rsidR="00424DD0" w:rsidRPr="00335BE6">
              <w:rPr>
                <w:i/>
                <w:iCs/>
                <w:sz w:val="20"/>
                <w:szCs w:val="20"/>
                <w:lang w:val="en-GB"/>
              </w:rPr>
              <w:t xml:space="preserve"> keywords or short phrases. Focus on the key methods, </w:t>
            </w:r>
            <w:proofErr w:type="gramStart"/>
            <w:r w:rsidR="00424DD0" w:rsidRPr="00335BE6">
              <w:rPr>
                <w:i/>
                <w:iCs/>
                <w:sz w:val="20"/>
                <w:szCs w:val="20"/>
                <w:lang w:val="en-GB"/>
              </w:rPr>
              <w:t>parameters</w:t>
            </w:r>
            <w:proofErr w:type="gramEnd"/>
            <w:r w:rsidR="00424DD0" w:rsidRPr="00335BE6">
              <w:rPr>
                <w:i/>
                <w:iCs/>
                <w:sz w:val="20"/>
                <w:szCs w:val="20"/>
                <w:lang w:val="en-GB"/>
              </w:rPr>
              <w:t xml:space="preserve"> or terms most relevant to your study. Avoid repetition from the title.</w:t>
            </w:r>
          </w:p>
        </w:tc>
      </w:tr>
      <w:tr w:rsidR="00271722" w:rsidRPr="00335BE6" w14:paraId="31CB6002" w14:textId="77777777" w:rsidTr="004F28B5">
        <w:tc>
          <w:tcPr>
            <w:tcW w:w="3114" w:type="dxa"/>
          </w:tcPr>
          <w:p w14:paraId="61EBBDC4" w14:textId="7E96E5C6" w:rsidR="00271722" w:rsidRPr="00335BE6" w:rsidRDefault="004F28B5" w:rsidP="00D456EF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sz w:val="20"/>
                <w:szCs w:val="20"/>
                <w:lang w:val="en-GB"/>
              </w:rPr>
              <w:t>Abstract</w:t>
            </w:r>
          </w:p>
        </w:tc>
        <w:tc>
          <w:tcPr>
            <w:tcW w:w="6236" w:type="dxa"/>
          </w:tcPr>
          <w:p w14:paraId="1AD73F47" w14:textId="25A60986" w:rsidR="00FD1DDF" w:rsidRPr="00335BE6" w:rsidRDefault="00C65BC2" w:rsidP="00D456EF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i/>
                <w:iCs/>
                <w:sz w:val="20"/>
                <w:szCs w:val="20"/>
                <w:lang w:val="en-GB"/>
              </w:rPr>
              <w:t>M</w:t>
            </w:r>
            <w:r w:rsidR="00FD1DDF" w:rsidRPr="00335BE6">
              <w:rPr>
                <w:i/>
                <w:iCs/>
                <w:sz w:val="20"/>
                <w:szCs w:val="20"/>
                <w:lang w:val="en-GB"/>
              </w:rPr>
              <w:t>in 150 words; max. 300 words.</w:t>
            </w:r>
          </w:p>
          <w:p w14:paraId="60F72332" w14:textId="29D35616" w:rsidR="00CD4048" w:rsidRPr="00335BE6" w:rsidRDefault="00FD1DDF" w:rsidP="00D456EF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i/>
                <w:iCs/>
                <w:sz w:val="20"/>
                <w:szCs w:val="20"/>
                <w:lang w:val="en-GB"/>
              </w:rPr>
              <w:t>The abstract should provide brief context for the study</w:t>
            </w:r>
            <w:r w:rsidR="00CD4048" w:rsidRPr="00335BE6">
              <w:rPr>
                <w:i/>
                <w:iCs/>
                <w:sz w:val="20"/>
                <w:szCs w:val="20"/>
                <w:lang w:val="en-GB"/>
              </w:rPr>
              <w:t xml:space="preserve">. </w:t>
            </w:r>
            <w:r w:rsidR="00FC3A97" w:rsidRPr="00335BE6">
              <w:rPr>
                <w:i/>
                <w:iCs/>
                <w:sz w:val="20"/>
                <w:szCs w:val="20"/>
                <w:lang w:val="en-GB"/>
              </w:rPr>
              <w:t>It</w:t>
            </w:r>
            <w:r w:rsidR="00CD4048" w:rsidRPr="00335BE6">
              <w:rPr>
                <w:i/>
                <w:iCs/>
                <w:sz w:val="20"/>
                <w:szCs w:val="20"/>
                <w:lang w:val="en-GB"/>
              </w:rPr>
              <w:t xml:space="preserve"> should state the general approach/methods used and summarise the </w:t>
            </w:r>
            <w:r w:rsidR="00FC3A97" w:rsidRPr="00335BE6">
              <w:rPr>
                <w:i/>
                <w:iCs/>
                <w:sz w:val="20"/>
                <w:szCs w:val="20"/>
                <w:lang w:val="en-GB"/>
              </w:rPr>
              <w:t xml:space="preserve">key </w:t>
            </w:r>
            <w:r w:rsidR="00CD4048" w:rsidRPr="00335BE6">
              <w:rPr>
                <w:i/>
                <w:iCs/>
                <w:sz w:val="20"/>
                <w:szCs w:val="20"/>
                <w:lang w:val="en-GB"/>
              </w:rPr>
              <w:t>findings and conclusions reached</w:t>
            </w:r>
            <w:r w:rsidRPr="00335BE6">
              <w:rPr>
                <w:i/>
                <w:iCs/>
                <w:sz w:val="20"/>
                <w:szCs w:val="20"/>
                <w:lang w:val="en-GB"/>
              </w:rPr>
              <w:t>.</w:t>
            </w:r>
          </w:p>
          <w:p w14:paraId="61C5F1E7" w14:textId="040E2C44" w:rsidR="00CF39E1" w:rsidRPr="00335BE6" w:rsidRDefault="00E179E5" w:rsidP="00D456EF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i/>
                <w:iCs/>
                <w:sz w:val="20"/>
                <w:szCs w:val="20"/>
                <w:lang w:val="en-GB"/>
              </w:rPr>
              <w:t>Research articles should contain</w:t>
            </w:r>
            <w:r w:rsidR="00FD1DDF" w:rsidRPr="00335BE6">
              <w:rPr>
                <w:i/>
                <w:iCs/>
                <w:sz w:val="20"/>
                <w:szCs w:val="20"/>
                <w:lang w:val="en-GB"/>
              </w:rPr>
              <w:t xml:space="preserve"> a clearly formulated research question and aim(s)</w:t>
            </w:r>
            <w:r w:rsidRPr="00335BE6">
              <w:rPr>
                <w:i/>
                <w:iCs/>
                <w:sz w:val="20"/>
                <w:szCs w:val="20"/>
                <w:lang w:val="en-GB"/>
              </w:rPr>
              <w:t>/objectives. Review articles should state the aim and objectives of the review</w:t>
            </w:r>
            <w:r w:rsidR="008C573E" w:rsidRPr="00335BE6">
              <w:rPr>
                <w:i/>
                <w:iCs/>
                <w:sz w:val="20"/>
                <w:szCs w:val="20"/>
                <w:lang w:val="en-GB"/>
              </w:rPr>
              <w:t>.</w:t>
            </w:r>
          </w:p>
          <w:p w14:paraId="2BDBFED1" w14:textId="2646BE41" w:rsidR="00FD1DDF" w:rsidRPr="00335BE6" w:rsidRDefault="00CF39E1" w:rsidP="00D456EF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i/>
                <w:iCs/>
                <w:sz w:val="20"/>
                <w:szCs w:val="20"/>
                <w:lang w:val="en-GB"/>
              </w:rPr>
              <w:t>All abstracts should</w:t>
            </w:r>
            <w:r w:rsidR="00FC3A97" w:rsidRPr="00335BE6">
              <w:rPr>
                <w:i/>
                <w:iCs/>
                <w:sz w:val="20"/>
                <w:szCs w:val="20"/>
                <w:lang w:val="en-GB"/>
              </w:rPr>
              <w:t xml:space="preserve"> a</w:t>
            </w:r>
            <w:r w:rsidR="00FD1DDF" w:rsidRPr="00335BE6">
              <w:rPr>
                <w:i/>
                <w:iCs/>
                <w:sz w:val="20"/>
                <w:szCs w:val="20"/>
                <w:lang w:val="en-GB"/>
              </w:rPr>
              <w:t xml:space="preserve">void subject-specific terminology and acronyms and </w:t>
            </w:r>
            <w:r w:rsidR="00FC3A97" w:rsidRPr="00335BE6">
              <w:rPr>
                <w:i/>
                <w:iCs/>
                <w:sz w:val="20"/>
                <w:szCs w:val="20"/>
                <w:lang w:val="en-GB"/>
              </w:rPr>
              <w:t xml:space="preserve">be </w:t>
            </w:r>
            <w:r w:rsidR="00FD1DDF" w:rsidRPr="00335BE6">
              <w:rPr>
                <w:i/>
                <w:iCs/>
                <w:sz w:val="20"/>
                <w:szCs w:val="20"/>
                <w:lang w:val="en-GB"/>
              </w:rPr>
              <w:t>writ</w:t>
            </w:r>
            <w:r w:rsidR="00FC3A97" w:rsidRPr="00335BE6">
              <w:rPr>
                <w:i/>
                <w:iCs/>
                <w:sz w:val="20"/>
                <w:szCs w:val="20"/>
                <w:lang w:val="en-GB"/>
              </w:rPr>
              <w:t>t</w:t>
            </w:r>
            <w:r w:rsidR="00FD1DDF" w:rsidRPr="00335BE6">
              <w:rPr>
                <w:i/>
                <w:iCs/>
                <w:sz w:val="20"/>
                <w:szCs w:val="20"/>
                <w:lang w:val="en-GB"/>
              </w:rPr>
              <w:t>e</w:t>
            </w:r>
            <w:r w:rsidR="00FC3A97" w:rsidRPr="00335BE6">
              <w:rPr>
                <w:i/>
                <w:iCs/>
                <w:sz w:val="20"/>
                <w:szCs w:val="20"/>
                <w:lang w:val="en-GB"/>
              </w:rPr>
              <w:t>n</w:t>
            </w:r>
            <w:r w:rsidR="00FD1DDF" w:rsidRPr="00335BE6">
              <w:rPr>
                <w:i/>
                <w:iCs/>
                <w:sz w:val="20"/>
                <w:szCs w:val="20"/>
                <w:lang w:val="en-GB"/>
              </w:rPr>
              <w:t xml:space="preserve"> for a broad</w:t>
            </w:r>
            <w:r w:rsidR="000D0F2E" w:rsidRPr="00335BE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FC3A97" w:rsidRPr="00335BE6">
              <w:rPr>
                <w:i/>
                <w:iCs/>
                <w:sz w:val="20"/>
                <w:szCs w:val="20"/>
                <w:lang w:val="en-GB"/>
              </w:rPr>
              <w:t>geo</w:t>
            </w:r>
            <w:r w:rsidR="00FD1DDF" w:rsidRPr="00335BE6">
              <w:rPr>
                <w:i/>
                <w:iCs/>
                <w:sz w:val="20"/>
                <w:szCs w:val="20"/>
                <w:lang w:val="en-GB"/>
              </w:rPr>
              <w:t xml:space="preserve">scientific audience. </w:t>
            </w:r>
            <w:r w:rsidR="00E179E5" w:rsidRPr="00335BE6">
              <w:rPr>
                <w:i/>
                <w:iCs/>
                <w:sz w:val="20"/>
                <w:szCs w:val="20"/>
                <w:lang w:val="en-GB"/>
              </w:rPr>
              <w:t>Do not use citations in the abstract.</w:t>
            </w:r>
          </w:p>
        </w:tc>
      </w:tr>
    </w:tbl>
    <w:p w14:paraId="5185BBA8" w14:textId="3B1B305E" w:rsidR="00151A2E" w:rsidRPr="00335BE6" w:rsidRDefault="00151A2E" w:rsidP="00D456EF">
      <w:pPr>
        <w:spacing w:line="360" w:lineRule="auto"/>
        <w:rPr>
          <w:lang w:val="en-GB"/>
        </w:rPr>
      </w:pPr>
    </w:p>
    <w:p w14:paraId="7A34DD4B" w14:textId="0E76AF83" w:rsidR="005C2CA9" w:rsidRPr="00335BE6" w:rsidRDefault="005C2CA9" w:rsidP="00D456EF">
      <w:pPr>
        <w:spacing w:line="360" w:lineRule="auto"/>
        <w:rPr>
          <w:lang w:val="en-GB"/>
        </w:rPr>
      </w:pPr>
    </w:p>
    <w:p w14:paraId="4AAE2CD7" w14:textId="77777777" w:rsidR="00681BBE" w:rsidRPr="00335BE6" w:rsidRDefault="00681BBE" w:rsidP="00D456EF">
      <w:pPr>
        <w:spacing w:line="360" w:lineRule="auto"/>
        <w:rPr>
          <w:b/>
          <w:bCs/>
          <w:lang w:val="en-GB"/>
        </w:rPr>
      </w:pPr>
      <w:r w:rsidRPr="00335BE6">
        <w:rPr>
          <w:b/>
          <w:bCs/>
          <w:lang w:val="en-GB"/>
        </w:rPr>
        <w:br w:type="page"/>
      </w:r>
    </w:p>
    <w:p w14:paraId="7A37EB6F" w14:textId="38D1D2E5" w:rsidR="00C93543" w:rsidRPr="00335BE6" w:rsidRDefault="00012183" w:rsidP="00EA68BE">
      <w:pPr>
        <w:pStyle w:val="subheading1"/>
        <w:rPr>
          <w:lang w:val="en-GB"/>
        </w:rPr>
      </w:pPr>
      <w:r w:rsidRPr="00335BE6">
        <w:rPr>
          <w:lang w:val="en-GB"/>
        </w:rPr>
        <w:lastRenderedPageBreak/>
        <w:t xml:space="preserve">Main </w:t>
      </w:r>
      <w:r w:rsidR="00E86FCF" w:rsidRPr="00335BE6">
        <w:rPr>
          <w:lang w:val="en-GB"/>
        </w:rPr>
        <w:t>te</w:t>
      </w:r>
      <w:r w:rsidRPr="00335BE6">
        <w:rPr>
          <w:lang w:val="en-GB"/>
        </w:rPr>
        <w:t>xt</w:t>
      </w:r>
    </w:p>
    <w:p w14:paraId="2743DF68" w14:textId="2666CCA1" w:rsidR="00594509" w:rsidRPr="00335BE6" w:rsidRDefault="00012183" w:rsidP="00D456EF">
      <w:pPr>
        <w:spacing w:line="360" w:lineRule="auto"/>
        <w:rPr>
          <w:i/>
          <w:iCs/>
          <w:lang w:val="en-GB"/>
        </w:rPr>
      </w:pPr>
      <w:r w:rsidRPr="00335BE6">
        <w:rPr>
          <w:i/>
          <w:iCs/>
          <w:lang w:val="en-GB"/>
        </w:rPr>
        <w:t xml:space="preserve">The rest of the </w:t>
      </w:r>
      <w:r w:rsidR="00AE3915" w:rsidRPr="00335BE6">
        <w:rPr>
          <w:i/>
          <w:iCs/>
          <w:lang w:val="en-GB"/>
        </w:rPr>
        <w:t>manuscript</w:t>
      </w:r>
      <w:r w:rsidRPr="00335BE6">
        <w:rPr>
          <w:i/>
          <w:iCs/>
          <w:lang w:val="en-GB"/>
        </w:rPr>
        <w:t xml:space="preserve"> should be </w:t>
      </w:r>
      <w:r w:rsidR="006A461B" w:rsidRPr="00335BE6">
        <w:rPr>
          <w:i/>
          <w:iCs/>
          <w:lang w:val="en-GB"/>
        </w:rPr>
        <w:t xml:space="preserve">provided here, </w:t>
      </w:r>
      <w:r w:rsidRPr="00335BE6">
        <w:rPr>
          <w:i/>
          <w:iCs/>
          <w:lang w:val="en-GB"/>
        </w:rPr>
        <w:t xml:space="preserve">divided into </w:t>
      </w:r>
      <w:r w:rsidR="007668A9" w:rsidRPr="00335BE6">
        <w:rPr>
          <w:i/>
          <w:iCs/>
          <w:lang w:val="en-GB"/>
        </w:rPr>
        <w:t>sub-headings.</w:t>
      </w:r>
    </w:p>
    <w:p w14:paraId="7C7B9F77" w14:textId="77777777" w:rsidR="00594509" w:rsidRPr="00335BE6" w:rsidRDefault="00594509" w:rsidP="00D456EF">
      <w:pPr>
        <w:spacing w:line="360" w:lineRule="auto"/>
        <w:rPr>
          <w:i/>
          <w:iCs/>
          <w:lang w:val="en-GB"/>
        </w:rPr>
      </w:pPr>
    </w:p>
    <w:p w14:paraId="706DF071" w14:textId="250BD9BA" w:rsidR="004E2351" w:rsidRPr="00335BE6" w:rsidRDefault="007668A9" w:rsidP="00D456EF">
      <w:pPr>
        <w:spacing w:line="360" w:lineRule="auto"/>
        <w:rPr>
          <w:i/>
          <w:iCs/>
          <w:lang w:val="en-GB"/>
        </w:rPr>
      </w:pPr>
      <w:r w:rsidRPr="00335BE6">
        <w:rPr>
          <w:i/>
          <w:iCs/>
          <w:lang w:val="en-GB"/>
        </w:rPr>
        <w:t xml:space="preserve">A </w:t>
      </w:r>
      <w:r w:rsidR="00AE74B1" w:rsidRPr="00335BE6">
        <w:rPr>
          <w:b/>
          <w:bCs/>
          <w:i/>
          <w:iCs/>
          <w:lang w:val="en-GB"/>
        </w:rPr>
        <w:t>RESEARCH</w:t>
      </w:r>
      <w:r w:rsidRPr="00335BE6">
        <w:rPr>
          <w:b/>
          <w:bCs/>
          <w:i/>
          <w:iCs/>
          <w:lang w:val="en-GB"/>
        </w:rPr>
        <w:t xml:space="preserve"> </w:t>
      </w:r>
      <w:r w:rsidR="00AE74B1" w:rsidRPr="00335BE6">
        <w:rPr>
          <w:b/>
          <w:bCs/>
          <w:i/>
          <w:iCs/>
          <w:lang w:val="en-GB"/>
        </w:rPr>
        <w:t>ARTICLE</w:t>
      </w:r>
      <w:r w:rsidR="00AE74B1" w:rsidRPr="00335BE6">
        <w:rPr>
          <w:i/>
          <w:iCs/>
          <w:lang w:val="en-GB"/>
        </w:rPr>
        <w:t xml:space="preserve"> </w:t>
      </w:r>
      <w:r w:rsidR="000A62AE" w:rsidRPr="00335BE6">
        <w:rPr>
          <w:i/>
          <w:iCs/>
          <w:lang w:val="en-GB"/>
        </w:rPr>
        <w:t>should follow a standard format</w:t>
      </w:r>
      <w:r w:rsidR="00594509" w:rsidRPr="00335BE6">
        <w:rPr>
          <w:i/>
          <w:iCs/>
          <w:lang w:val="en-GB"/>
        </w:rPr>
        <w:t xml:space="preserve">, </w:t>
      </w:r>
      <w:proofErr w:type="gramStart"/>
      <w:r w:rsidR="000D0F2E" w:rsidRPr="00335BE6">
        <w:rPr>
          <w:i/>
          <w:iCs/>
          <w:lang w:val="en-GB"/>
        </w:rPr>
        <w:t>i.e.</w:t>
      </w:r>
      <w:proofErr w:type="gramEnd"/>
      <w:r w:rsidR="000A62AE" w:rsidRPr="00335BE6">
        <w:rPr>
          <w:i/>
          <w:iCs/>
          <w:lang w:val="en-GB"/>
        </w:rPr>
        <w:t xml:space="preserve"> Introduction, </w:t>
      </w:r>
      <w:r w:rsidR="00594509" w:rsidRPr="00335BE6">
        <w:rPr>
          <w:i/>
          <w:iCs/>
          <w:lang w:val="en-GB"/>
        </w:rPr>
        <w:t>Materials and M</w:t>
      </w:r>
      <w:r w:rsidR="000A62AE" w:rsidRPr="00335BE6">
        <w:rPr>
          <w:i/>
          <w:iCs/>
          <w:lang w:val="en-GB"/>
        </w:rPr>
        <w:t>ethods, Results, Discussions, Conclusions.</w:t>
      </w:r>
      <w:r w:rsidR="00594509" w:rsidRPr="00335BE6">
        <w:rPr>
          <w:i/>
          <w:iCs/>
          <w:lang w:val="en-GB"/>
        </w:rPr>
        <w:t xml:space="preserve"> Please see our </w:t>
      </w:r>
      <w:hyperlink r:id="rId14" w:anchor="manuscript" w:history="1">
        <w:r w:rsidR="00594509" w:rsidRPr="00335BE6">
          <w:rPr>
            <w:rStyle w:val="Hyperlink"/>
            <w:i/>
            <w:iCs/>
            <w:lang w:val="en-GB"/>
          </w:rPr>
          <w:t>author guidelines</w:t>
        </w:r>
      </w:hyperlink>
      <w:r w:rsidR="00594509" w:rsidRPr="00335BE6">
        <w:rPr>
          <w:i/>
          <w:iCs/>
          <w:lang w:val="en-GB"/>
        </w:rPr>
        <w:t xml:space="preserve"> for descriptions of this format.</w:t>
      </w:r>
      <w:r w:rsidR="003457AE" w:rsidRPr="00335BE6">
        <w:rPr>
          <w:i/>
          <w:iCs/>
          <w:lang w:val="en-GB"/>
        </w:rPr>
        <w:t xml:space="preserve"> You may use alternative headings</w:t>
      </w:r>
      <w:r w:rsidR="00EA1709" w:rsidRPr="00335BE6">
        <w:rPr>
          <w:i/>
          <w:iCs/>
          <w:lang w:val="en-GB"/>
        </w:rPr>
        <w:t xml:space="preserve"> that</w:t>
      </w:r>
      <w:r w:rsidR="003457AE" w:rsidRPr="00335BE6">
        <w:rPr>
          <w:i/>
          <w:iCs/>
          <w:lang w:val="en-GB"/>
        </w:rPr>
        <w:t xml:space="preserve"> follow this basic structure.</w:t>
      </w:r>
    </w:p>
    <w:p w14:paraId="5860B444" w14:textId="748EF38D" w:rsidR="007668A9" w:rsidRPr="00335BE6" w:rsidRDefault="007668A9" w:rsidP="00D456EF">
      <w:pPr>
        <w:spacing w:line="360" w:lineRule="auto"/>
        <w:rPr>
          <w:i/>
          <w:iCs/>
          <w:lang w:val="en-GB"/>
        </w:rPr>
      </w:pPr>
    </w:p>
    <w:p w14:paraId="74406B7B" w14:textId="1D202611" w:rsidR="007668A9" w:rsidRPr="00335BE6" w:rsidRDefault="004A465E" w:rsidP="00D456EF">
      <w:pPr>
        <w:spacing w:line="360" w:lineRule="auto"/>
        <w:rPr>
          <w:i/>
          <w:iCs/>
          <w:lang w:val="en-GB"/>
        </w:rPr>
      </w:pPr>
      <w:r w:rsidRPr="00335BE6">
        <w:rPr>
          <w:i/>
          <w:iCs/>
          <w:lang w:val="en-GB"/>
        </w:rPr>
        <w:t xml:space="preserve">A </w:t>
      </w:r>
      <w:r w:rsidR="00BF6332" w:rsidRPr="00335BE6">
        <w:rPr>
          <w:b/>
          <w:bCs/>
          <w:i/>
          <w:iCs/>
          <w:lang w:val="en-GB"/>
        </w:rPr>
        <w:t>R</w:t>
      </w:r>
      <w:r w:rsidR="00AE74B1" w:rsidRPr="00335BE6">
        <w:rPr>
          <w:b/>
          <w:bCs/>
          <w:i/>
          <w:iCs/>
          <w:lang w:val="en-GB"/>
        </w:rPr>
        <w:t>EVIEW ARTICLE</w:t>
      </w:r>
      <w:r w:rsidR="00AE74B1" w:rsidRPr="00335BE6">
        <w:rPr>
          <w:i/>
          <w:iCs/>
          <w:lang w:val="en-GB"/>
        </w:rPr>
        <w:t xml:space="preserve"> </w:t>
      </w:r>
      <w:r w:rsidRPr="00335BE6">
        <w:rPr>
          <w:i/>
          <w:iCs/>
          <w:lang w:val="en-GB"/>
        </w:rPr>
        <w:t xml:space="preserve">should start with an </w:t>
      </w:r>
      <w:r w:rsidR="00AE74B1" w:rsidRPr="00335BE6">
        <w:rPr>
          <w:i/>
          <w:iCs/>
          <w:lang w:val="en-GB"/>
        </w:rPr>
        <w:t>I</w:t>
      </w:r>
      <w:r w:rsidRPr="00335BE6">
        <w:rPr>
          <w:i/>
          <w:iCs/>
          <w:lang w:val="en-GB"/>
        </w:rPr>
        <w:t xml:space="preserve">ntroduction and close with Conclusions. The rest of the paper should be structured in a logical and concise way that avoids repetition and </w:t>
      </w:r>
      <w:r w:rsidR="00D50223" w:rsidRPr="00335BE6">
        <w:rPr>
          <w:i/>
          <w:iCs/>
          <w:lang w:val="en-GB"/>
        </w:rPr>
        <w:t>multiple</w:t>
      </w:r>
      <w:r w:rsidRPr="00335BE6">
        <w:rPr>
          <w:i/>
          <w:iCs/>
          <w:lang w:val="en-GB"/>
        </w:rPr>
        <w:t xml:space="preserve"> references</w:t>
      </w:r>
      <w:r w:rsidR="00D86B2F" w:rsidRPr="00335BE6">
        <w:rPr>
          <w:i/>
          <w:iCs/>
          <w:lang w:val="en-GB"/>
        </w:rPr>
        <w:t xml:space="preserve"> back and forth </w:t>
      </w:r>
      <w:r w:rsidRPr="00335BE6">
        <w:rPr>
          <w:i/>
          <w:iCs/>
          <w:lang w:val="en-GB"/>
        </w:rPr>
        <w:t>to earlier or later sections.</w:t>
      </w:r>
    </w:p>
    <w:p w14:paraId="0D511536" w14:textId="7AA75FA7" w:rsidR="00BF6332" w:rsidRPr="00335BE6" w:rsidRDefault="00BF6332" w:rsidP="00D456EF">
      <w:pPr>
        <w:spacing w:line="360" w:lineRule="auto"/>
        <w:rPr>
          <w:i/>
          <w:iCs/>
          <w:lang w:val="en-GB"/>
        </w:rPr>
      </w:pPr>
    </w:p>
    <w:p w14:paraId="7B9A411C" w14:textId="73F64537" w:rsidR="00BF6332" w:rsidRPr="00335BE6" w:rsidRDefault="00C53CBF" w:rsidP="00D456EF">
      <w:pPr>
        <w:spacing w:line="360" w:lineRule="auto"/>
        <w:rPr>
          <w:i/>
          <w:iCs/>
          <w:lang w:val="en-GB"/>
        </w:rPr>
      </w:pPr>
      <w:r w:rsidRPr="00335BE6">
        <w:rPr>
          <w:i/>
          <w:iCs/>
          <w:lang w:val="en-GB"/>
        </w:rPr>
        <w:t xml:space="preserve">Use numbered sub-headings. </w:t>
      </w:r>
      <w:r w:rsidR="00BF6332" w:rsidRPr="00335BE6">
        <w:rPr>
          <w:i/>
          <w:iCs/>
          <w:lang w:val="en-GB"/>
        </w:rPr>
        <w:t>After the title, we can accommodate up to 4 levels of sub-headings, as follows:</w:t>
      </w:r>
    </w:p>
    <w:p w14:paraId="44FEDD60" w14:textId="77777777" w:rsidR="001E094F" w:rsidRPr="00335BE6" w:rsidRDefault="001E094F" w:rsidP="00D456EF">
      <w:pPr>
        <w:pStyle w:val="subheading1"/>
        <w:spacing w:line="360" w:lineRule="auto"/>
        <w:ind w:left="360"/>
        <w:rPr>
          <w:lang w:val="en-GB"/>
        </w:rPr>
      </w:pPr>
      <w:r w:rsidRPr="00335BE6">
        <w:rPr>
          <w:lang w:val="en-GB"/>
        </w:rPr>
        <w:t>1. Sub-heading 1</w:t>
      </w:r>
    </w:p>
    <w:p w14:paraId="007F8E8F" w14:textId="77777777" w:rsidR="001E094F" w:rsidRPr="00335BE6" w:rsidRDefault="001E094F" w:rsidP="00D456EF">
      <w:pPr>
        <w:pStyle w:val="subheading2"/>
        <w:spacing w:line="360" w:lineRule="auto"/>
        <w:ind w:firstLine="360"/>
        <w:rPr>
          <w:lang w:val="en-GB"/>
        </w:rPr>
      </w:pPr>
      <w:r w:rsidRPr="00335BE6">
        <w:rPr>
          <w:lang w:val="en-GB"/>
        </w:rPr>
        <w:t>1.1 Sub-heading 2</w:t>
      </w:r>
    </w:p>
    <w:p w14:paraId="388CBFE5" w14:textId="77777777" w:rsidR="001E094F" w:rsidRPr="00335BE6" w:rsidRDefault="001E094F" w:rsidP="00D456EF">
      <w:pPr>
        <w:pStyle w:val="subheading3"/>
        <w:spacing w:line="360" w:lineRule="auto"/>
        <w:ind w:left="360"/>
        <w:rPr>
          <w:lang w:val="en-GB"/>
        </w:rPr>
      </w:pPr>
      <w:r w:rsidRPr="00335BE6">
        <w:rPr>
          <w:lang w:val="en-GB"/>
        </w:rPr>
        <w:t>1.1.1 Sub-heading 3</w:t>
      </w:r>
    </w:p>
    <w:p w14:paraId="0AAA73A9" w14:textId="77777777" w:rsidR="001E094F" w:rsidRPr="00335BE6" w:rsidRDefault="001E094F" w:rsidP="00D456EF">
      <w:pPr>
        <w:pStyle w:val="subheading4"/>
        <w:spacing w:line="360" w:lineRule="auto"/>
        <w:ind w:left="360"/>
        <w:rPr>
          <w:rStyle w:val="Hyperlink"/>
          <w:color w:val="2F5496" w:themeColor="accent1" w:themeShade="BF"/>
          <w:u w:val="none"/>
          <w:lang w:val="en-GB"/>
        </w:rPr>
      </w:pPr>
      <w:r w:rsidRPr="00335BE6">
        <w:rPr>
          <w:lang w:val="en-GB"/>
        </w:rPr>
        <w:t>1.1.1.1. Sub-heading 4</w:t>
      </w:r>
    </w:p>
    <w:p w14:paraId="7D82D528" w14:textId="49A0EE7A" w:rsidR="00C53CBF" w:rsidRPr="00335BE6" w:rsidRDefault="00C53CBF" w:rsidP="00D456EF">
      <w:pPr>
        <w:spacing w:line="360" w:lineRule="auto"/>
        <w:rPr>
          <w:b/>
          <w:bCs/>
          <w:i/>
          <w:iCs/>
          <w:lang w:val="en-GB"/>
        </w:rPr>
      </w:pPr>
    </w:p>
    <w:p w14:paraId="104F9503" w14:textId="71385762" w:rsidR="00A307D3" w:rsidRPr="00335BE6" w:rsidRDefault="00A307D3" w:rsidP="00D456EF">
      <w:pPr>
        <w:spacing w:line="360" w:lineRule="auto"/>
        <w:rPr>
          <w:i/>
          <w:iCs/>
          <w:lang w:val="en-GB"/>
        </w:rPr>
      </w:pPr>
      <w:r w:rsidRPr="00335BE6">
        <w:rPr>
          <w:i/>
          <w:iCs/>
          <w:lang w:val="en-GB"/>
        </w:rPr>
        <w:t>These formats are not limited to a specific number of words or display items. However, manuscripts should be well structured and written concisely</w:t>
      </w:r>
      <w:r w:rsidR="00C422A3" w:rsidRPr="00335BE6">
        <w:rPr>
          <w:i/>
          <w:iCs/>
          <w:lang w:val="en-GB"/>
        </w:rPr>
        <w:t>.</w:t>
      </w:r>
    </w:p>
    <w:p w14:paraId="3DE990D1" w14:textId="44657B3E" w:rsidR="00A307D3" w:rsidRPr="00335BE6" w:rsidRDefault="00A307D3" w:rsidP="00D456EF">
      <w:pPr>
        <w:spacing w:line="360" w:lineRule="auto"/>
        <w:rPr>
          <w:b/>
          <w:bCs/>
          <w:i/>
          <w:iCs/>
          <w:lang w:val="en-GB"/>
        </w:rPr>
      </w:pPr>
    </w:p>
    <w:p w14:paraId="3840488F" w14:textId="77777777" w:rsidR="00AE3915" w:rsidRPr="00335BE6" w:rsidRDefault="00AE3915" w:rsidP="00D456EF">
      <w:pPr>
        <w:spacing w:line="360" w:lineRule="auto"/>
        <w:rPr>
          <w:i/>
          <w:iCs/>
          <w:lang w:val="en-GB"/>
        </w:rPr>
      </w:pPr>
      <w:r w:rsidRPr="00335BE6">
        <w:rPr>
          <w:i/>
          <w:iCs/>
          <w:lang w:val="en-GB"/>
        </w:rPr>
        <w:t xml:space="preserve">Please prepare figures and tables to the size intended for publication. All display items (figures, </w:t>
      </w:r>
      <w:proofErr w:type="gramStart"/>
      <w:r w:rsidRPr="00335BE6">
        <w:rPr>
          <w:i/>
          <w:iCs/>
          <w:lang w:val="en-GB"/>
        </w:rPr>
        <w:t>tables</w:t>
      </w:r>
      <w:proofErr w:type="gramEnd"/>
      <w:r w:rsidRPr="00335BE6">
        <w:rPr>
          <w:i/>
          <w:iCs/>
          <w:lang w:val="en-GB"/>
        </w:rPr>
        <w:t xml:space="preserve"> and captions) should be embedded in the manuscript text or placed at the end of the manuscript. Read our </w:t>
      </w:r>
      <w:hyperlink r:id="rId15" w:anchor="display" w:history="1">
        <w:r w:rsidRPr="00335BE6">
          <w:rPr>
            <w:rStyle w:val="Hyperlink"/>
            <w:i/>
            <w:iCs/>
            <w:lang w:val="en-GB"/>
          </w:rPr>
          <w:t>author guidelines</w:t>
        </w:r>
      </w:hyperlink>
      <w:r w:rsidRPr="00335BE6">
        <w:rPr>
          <w:i/>
          <w:iCs/>
          <w:lang w:val="en-GB"/>
        </w:rPr>
        <w:t xml:space="preserve"> for further guidance on preparing display items.</w:t>
      </w:r>
    </w:p>
    <w:p w14:paraId="0435C0C9" w14:textId="77777777" w:rsidR="00A307D3" w:rsidRPr="00335BE6" w:rsidRDefault="00A307D3" w:rsidP="00D456EF">
      <w:pPr>
        <w:spacing w:line="360" w:lineRule="auto"/>
        <w:rPr>
          <w:b/>
          <w:bCs/>
          <w:lang w:val="en-GB"/>
        </w:rPr>
      </w:pPr>
    </w:p>
    <w:p w14:paraId="5B6006BC" w14:textId="2227D7C1" w:rsidR="00320104" w:rsidRPr="00335BE6" w:rsidRDefault="00320104" w:rsidP="00EA68BE">
      <w:pPr>
        <w:pStyle w:val="subheading1"/>
        <w:rPr>
          <w:lang w:val="en-GB"/>
        </w:rPr>
      </w:pPr>
      <w:r w:rsidRPr="00335BE6">
        <w:rPr>
          <w:lang w:val="en-GB"/>
        </w:rPr>
        <w:t>Acknowledgements</w:t>
      </w:r>
    </w:p>
    <w:p w14:paraId="11C3CA53" w14:textId="77009CD9" w:rsidR="00EB3CB3" w:rsidRPr="00335BE6" w:rsidRDefault="0070309D" w:rsidP="00EB3CB3">
      <w:pPr>
        <w:spacing w:line="360" w:lineRule="auto"/>
        <w:rPr>
          <w:rStyle w:val="CommentReference"/>
          <w:lang w:val="en-GB"/>
        </w:rPr>
      </w:pPr>
      <w:r w:rsidRPr="00335BE6">
        <w:rPr>
          <w:i/>
          <w:iCs/>
          <w:lang w:val="en-GB"/>
        </w:rPr>
        <w:t xml:space="preserve">You may wish to thank colleagues for their technical, </w:t>
      </w:r>
      <w:proofErr w:type="gramStart"/>
      <w:r w:rsidRPr="00335BE6">
        <w:rPr>
          <w:i/>
          <w:iCs/>
          <w:lang w:val="en-GB"/>
        </w:rPr>
        <w:t>analytical</w:t>
      </w:r>
      <w:proofErr w:type="gramEnd"/>
      <w:r w:rsidRPr="00335BE6">
        <w:rPr>
          <w:i/>
          <w:iCs/>
          <w:lang w:val="en-GB"/>
        </w:rPr>
        <w:t xml:space="preserve"> or field assistance and reviewers</w:t>
      </w:r>
      <w:r w:rsidR="00652789" w:rsidRPr="00335BE6">
        <w:rPr>
          <w:i/>
          <w:iCs/>
          <w:lang w:val="en-GB"/>
        </w:rPr>
        <w:t xml:space="preserve"> for their comments</w:t>
      </w:r>
      <w:r w:rsidRPr="00335BE6">
        <w:rPr>
          <w:i/>
          <w:iCs/>
          <w:lang w:val="en-GB"/>
        </w:rPr>
        <w:t xml:space="preserve">. </w:t>
      </w:r>
      <w:r w:rsidR="00EB3CB3" w:rsidRPr="00335BE6">
        <w:rPr>
          <w:i/>
          <w:iCs/>
          <w:lang w:val="en-GB"/>
        </w:rPr>
        <w:t xml:space="preserve">See author guidelines for further information on </w:t>
      </w:r>
      <w:hyperlink r:id="rId16" w:anchor="manuscript" w:history="1">
        <w:r w:rsidR="00EB3CB3" w:rsidRPr="00335BE6">
          <w:rPr>
            <w:rStyle w:val="Hyperlink"/>
            <w:i/>
            <w:iCs/>
            <w:lang w:val="en-GB"/>
          </w:rPr>
          <w:t>acknowledgements</w:t>
        </w:r>
      </w:hyperlink>
      <w:r w:rsidR="00EB3CB3" w:rsidRPr="00335BE6">
        <w:rPr>
          <w:i/>
          <w:iCs/>
          <w:lang w:val="en-GB"/>
        </w:rPr>
        <w:t xml:space="preserve"> and recommendations for </w:t>
      </w:r>
      <w:hyperlink r:id="rId17" w:history="1">
        <w:r w:rsidR="00EB3CB3" w:rsidRPr="00335BE6">
          <w:rPr>
            <w:rStyle w:val="Hyperlink"/>
            <w:i/>
            <w:iCs/>
            <w:lang w:val="en-GB"/>
          </w:rPr>
          <w:t>authorship and contributions</w:t>
        </w:r>
      </w:hyperlink>
      <w:r w:rsidR="00EB3CB3" w:rsidRPr="00335BE6">
        <w:rPr>
          <w:i/>
          <w:iCs/>
          <w:lang w:val="en-GB"/>
        </w:rPr>
        <w:t>.</w:t>
      </w:r>
    </w:p>
    <w:p w14:paraId="77C1A5B5" w14:textId="1F357BE4" w:rsidR="0070309D" w:rsidRPr="00335BE6" w:rsidRDefault="0070309D" w:rsidP="00D456EF">
      <w:pPr>
        <w:spacing w:line="360" w:lineRule="auto"/>
        <w:rPr>
          <w:rStyle w:val="CommentReference"/>
          <w:lang w:val="en-GB"/>
        </w:rPr>
      </w:pPr>
    </w:p>
    <w:p w14:paraId="191C7EFD" w14:textId="77777777" w:rsidR="0086529A" w:rsidRPr="00335BE6" w:rsidRDefault="0086529A" w:rsidP="00D456EF">
      <w:pPr>
        <w:spacing w:line="360" w:lineRule="auto"/>
        <w:rPr>
          <w:b/>
          <w:bCs/>
          <w:lang w:val="en-GB"/>
        </w:rPr>
      </w:pPr>
    </w:p>
    <w:p w14:paraId="3C320C2B" w14:textId="75408015" w:rsidR="00320104" w:rsidRPr="00335BE6" w:rsidRDefault="00320104" w:rsidP="00EA68BE">
      <w:pPr>
        <w:pStyle w:val="subheading1"/>
        <w:rPr>
          <w:lang w:val="en-GB"/>
        </w:rPr>
      </w:pPr>
      <w:r w:rsidRPr="00335BE6">
        <w:rPr>
          <w:lang w:val="en-GB"/>
        </w:rPr>
        <w:t>References</w:t>
      </w:r>
    </w:p>
    <w:p w14:paraId="467E8D1B" w14:textId="4D4BD1DA" w:rsidR="0086529A" w:rsidRPr="00335BE6" w:rsidRDefault="002C526A" w:rsidP="00D456EF">
      <w:pPr>
        <w:spacing w:line="360" w:lineRule="auto"/>
        <w:rPr>
          <w:b/>
          <w:bCs/>
          <w:lang w:val="en-GB"/>
        </w:rPr>
      </w:pPr>
      <w:r w:rsidRPr="00335BE6">
        <w:rPr>
          <w:i/>
          <w:iCs/>
          <w:lang w:val="en-GB"/>
        </w:rPr>
        <w:t>Cite all sources</w:t>
      </w:r>
      <w:r w:rsidR="00A93738" w:rsidRPr="00335BE6">
        <w:rPr>
          <w:i/>
          <w:iCs/>
          <w:lang w:val="en-GB"/>
        </w:rPr>
        <w:t xml:space="preserve">. </w:t>
      </w:r>
      <w:r w:rsidR="00786A89" w:rsidRPr="00335BE6">
        <w:rPr>
          <w:i/>
          <w:iCs/>
          <w:lang w:val="en-GB"/>
        </w:rPr>
        <w:t>If using referencing software (</w:t>
      </w:r>
      <w:proofErr w:type="gramStart"/>
      <w:r w:rsidR="00786A89" w:rsidRPr="00335BE6">
        <w:rPr>
          <w:i/>
          <w:iCs/>
          <w:lang w:val="en-GB"/>
        </w:rPr>
        <w:t>e.g.</w:t>
      </w:r>
      <w:proofErr w:type="gramEnd"/>
      <w:r w:rsidR="00786A89" w:rsidRPr="00335BE6">
        <w:rPr>
          <w:i/>
          <w:iCs/>
          <w:lang w:val="en-GB"/>
        </w:rPr>
        <w:t xml:space="preserve"> Endnote), we recommend exporting references in APA or Chicago style.</w:t>
      </w:r>
      <w:r w:rsidR="007F12D5" w:rsidRPr="00335BE6">
        <w:rPr>
          <w:i/>
          <w:iCs/>
          <w:lang w:val="en-GB"/>
        </w:rPr>
        <w:t xml:space="preserve"> You do not need to format references to</w:t>
      </w:r>
      <w:r w:rsidR="00BA05C0" w:rsidRPr="00335BE6">
        <w:rPr>
          <w:i/>
          <w:iCs/>
          <w:lang w:val="en-GB"/>
        </w:rPr>
        <w:t xml:space="preserve"> our</w:t>
      </w:r>
      <w:r w:rsidR="007F12D5" w:rsidRPr="00335BE6">
        <w:rPr>
          <w:i/>
          <w:iCs/>
          <w:lang w:val="en-GB"/>
        </w:rPr>
        <w:t xml:space="preserve"> journal style, but guidelines are available </w:t>
      </w:r>
      <w:hyperlink r:id="rId18" w:anchor="references" w:history="1">
        <w:r w:rsidR="007F12D5" w:rsidRPr="00335BE6">
          <w:rPr>
            <w:rStyle w:val="Hyperlink"/>
            <w:i/>
            <w:iCs/>
            <w:lang w:val="en-GB"/>
          </w:rPr>
          <w:t>here</w:t>
        </w:r>
      </w:hyperlink>
      <w:r w:rsidR="007F12D5" w:rsidRPr="00335BE6">
        <w:rPr>
          <w:i/>
          <w:iCs/>
          <w:lang w:val="en-GB"/>
        </w:rPr>
        <w:t xml:space="preserve"> should you wish to do so.</w:t>
      </w:r>
    </w:p>
    <w:p w14:paraId="5AAC9926" w14:textId="6BDC6210" w:rsidR="00320104" w:rsidRPr="00335BE6" w:rsidRDefault="00320104" w:rsidP="00D456EF">
      <w:pPr>
        <w:spacing w:line="360" w:lineRule="auto"/>
        <w:rPr>
          <w:b/>
          <w:bCs/>
          <w:lang w:val="en-GB"/>
        </w:rPr>
      </w:pPr>
    </w:p>
    <w:p w14:paraId="00AAE7BE" w14:textId="7BF18C4B" w:rsidR="0086529A" w:rsidRPr="00335BE6" w:rsidRDefault="00837CE3" w:rsidP="00EA68BE">
      <w:pPr>
        <w:pStyle w:val="subheading1"/>
        <w:rPr>
          <w:lang w:val="en-GB"/>
        </w:rPr>
      </w:pPr>
      <w:r w:rsidRPr="00335BE6">
        <w:rPr>
          <w:lang w:val="en-GB"/>
        </w:rPr>
        <w:t>Additional information</w:t>
      </w:r>
    </w:p>
    <w:p w14:paraId="7CA01E47" w14:textId="4B8D49CD" w:rsidR="00D456EF" w:rsidRPr="00335BE6" w:rsidRDefault="00D456EF" w:rsidP="00D456EF">
      <w:pPr>
        <w:spacing w:line="360" w:lineRule="auto"/>
        <w:rPr>
          <w:i/>
          <w:iCs/>
          <w:sz w:val="20"/>
          <w:szCs w:val="20"/>
          <w:lang w:val="en-GB"/>
        </w:rPr>
      </w:pPr>
      <w:r w:rsidRPr="00335BE6">
        <w:rPr>
          <w:i/>
          <w:iCs/>
          <w:sz w:val="20"/>
          <w:szCs w:val="20"/>
          <w:lang w:val="en-GB"/>
        </w:rPr>
        <w:t>Please complete all fields of this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320104" w:rsidRPr="00335BE6" w14:paraId="0114C9F9" w14:textId="77777777" w:rsidTr="00343BAE">
        <w:tc>
          <w:tcPr>
            <w:tcW w:w="2547" w:type="dxa"/>
          </w:tcPr>
          <w:p w14:paraId="1AC8C6E7" w14:textId="3DE044D5" w:rsidR="00320104" w:rsidRPr="00335BE6" w:rsidRDefault="00320104" w:rsidP="00D456EF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sz w:val="20"/>
                <w:szCs w:val="20"/>
                <w:lang w:val="en-GB"/>
              </w:rPr>
              <w:t>Funding statement</w:t>
            </w:r>
          </w:p>
        </w:tc>
        <w:tc>
          <w:tcPr>
            <w:tcW w:w="6803" w:type="dxa"/>
          </w:tcPr>
          <w:p w14:paraId="238359B2" w14:textId="514CA320" w:rsidR="00320104" w:rsidRPr="00335BE6" w:rsidRDefault="002835D6" w:rsidP="00D456EF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i/>
                <w:iCs/>
                <w:sz w:val="20"/>
                <w:szCs w:val="20"/>
                <w:lang w:val="en-GB"/>
              </w:rPr>
              <w:t xml:space="preserve">Cite sources of financial support for all (or parts) of the study. See author guidelines </w:t>
            </w:r>
            <w:hyperlink r:id="rId19" w:anchor="manuscript" w:history="1">
              <w:r w:rsidRPr="00335BE6">
                <w:rPr>
                  <w:rStyle w:val="Hyperlink"/>
                  <w:i/>
                  <w:iCs/>
                  <w:sz w:val="20"/>
                  <w:szCs w:val="20"/>
                  <w:lang w:val="en-GB"/>
                </w:rPr>
                <w:t>here</w:t>
              </w:r>
            </w:hyperlink>
            <w:r w:rsidRPr="00335BE6">
              <w:rPr>
                <w:i/>
                <w:iCs/>
                <w:sz w:val="20"/>
                <w:szCs w:val="20"/>
                <w:lang w:val="en-GB"/>
              </w:rPr>
              <w:t xml:space="preserve"> for example formats.</w:t>
            </w:r>
          </w:p>
        </w:tc>
      </w:tr>
      <w:tr w:rsidR="00320104" w:rsidRPr="00335BE6" w14:paraId="1AA4092D" w14:textId="77777777" w:rsidTr="00343BAE">
        <w:tc>
          <w:tcPr>
            <w:tcW w:w="2547" w:type="dxa"/>
          </w:tcPr>
          <w:p w14:paraId="159513CD" w14:textId="774D5B10" w:rsidR="00320104" w:rsidRPr="00335BE6" w:rsidRDefault="00320104" w:rsidP="00D456EF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sz w:val="20"/>
                <w:szCs w:val="20"/>
                <w:lang w:val="en-GB"/>
              </w:rPr>
              <w:t>Author contributions</w:t>
            </w:r>
          </w:p>
        </w:tc>
        <w:tc>
          <w:tcPr>
            <w:tcW w:w="6803" w:type="dxa"/>
          </w:tcPr>
          <w:p w14:paraId="132557BF" w14:textId="49E9130C" w:rsidR="00320104" w:rsidRPr="00335BE6" w:rsidRDefault="00FA02AD" w:rsidP="00D456EF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i/>
                <w:iCs/>
                <w:sz w:val="20"/>
                <w:szCs w:val="20"/>
                <w:lang w:val="en-GB"/>
              </w:rPr>
              <w:t xml:space="preserve">We recommend using the </w:t>
            </w:r>
            <w:proofErr w:type="spellStart"/>
            <w:r w:rsidRPr="00335BE6">
              <w:rPr>
                <w:i/>
                <w:iCs/>
                <w:sz w:val="20"/>
                <w:szCs w:val="20"/>
                <w:lang w:val="en-GB"/>
              </w:rPr>
              <w:t>CRediT</w:t>
            </w:r>
            <w:proofErr w:type="spellEnd"/>
            <w:r w:rsidRPr="00335BE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DA4F90" w:rsidRPr="00335BE6">
              <w:rPr>
                <w:i/>
                <w:iCs/>
                <w:sz w:val="20"/>
                <w:szCs w:val="20"/>
                <w:lang w:val="en-GB"/>
              </w:rPr>
              <w:t xml:space="preserve">(Contributor Roles Taxonomy) listed </w:t>
            </w:r>
            <w:hyperlink r:id="rId20" w:history="1">
              <w:r w:rsidR="00DA4F90" w:rsidRPr="00335BE6">
                <w:rPr>
                  <w:rStyle w:val="Hyperlink"/>
                  <w:i/>
                  <w:iCs/>
                  <w:sz w:val="20"/>
                  <w:szCs w:val="20"/>
                  <w:lang w:val="en-GB"/>
                </w:rPr>
                <w:t>here</w:t>
              </w:r>
            </w:hyperlink>
            <w:r w:rsidR="00DA4F90" w:rsidRPr="00335BE6">
              <w:rPr>
                <w:i/>
                <w:iCs/>
                <w:sz w:val="20"/>
                <w:szCs w:val="20"/>
                <w:lang w:val="en-GB"/>
              </w:rPr>
              <w:t xml:space="preserve">. </w:t>
            </w:r>
            <w:r w:rsidR="00DF2C24" w:rsidRPr="00335BE6">
              <w:rPr>
                <w:i/>
                <w:iCs/>
                <w:sz w:val="20"/>
                <w:szCs w:val="20"/>
                <w:lang w:val="en-GB"/>
              </w:rPr>
              <w:t>Choose only the roles that apply to each author.</w:t>
            </w:r>
          </w:p>
        </w:tc>
      </w:tr>
      <w:tr w:rsidR="00320104" w:rsidRPr="00335BE6" w14:paraId="4884BAD3" w14:textId="77777777" w:rsidTr="00343BAE">
        <w:tc>
          <w:tcPr>
            <w:tcW w:w="2547" w:type="dxa"/>
          </w:tcPr>
          <w:p w14:paraId="2200C9D2" w14:textId="6731351B" w:rsidR="00320104" w:rsidRPr="00335BE6" w:rsidRDefault="00320104" w:rsidP="00D456EF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sz w:val="20"/>
                <w:szCs w:val="20"/>
                <w:lang w:val="en-GB"/>
              </w:rPr>
              <w:t>Competing interest</w:t>
            </w:r>
            <w:r w:rsidR="007B4215" w:rsidRPr="00335BE6">
              <w:rPr>
                <w:b/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6803" w:type="dxa"/>
          </w:tcPr>
          <w:p w14:paraId="134B3D8B" w14:textId="70CA8B4D" w:rsidR="00320104" w:rsidRPr="00335BE6" w:rsidRDefault="007B4215" w:rsidP="00D456EF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i/>
                <w:iCs/>
                <w:sz w:val="20"/>
                <w:szCs w:val="20"/>
                <w:lang w:val="en-GB"/>
              </w:rPr>
              <w:t xml:space="preserve">Declare any actual or perceived competing interests. See author guidelines </w:t>
            </w:r>
            <w:hyperlink r:id="rId21" w:anchor="manuscript" w:history="1">
              <w:r w:rsidRPr="00335BE6">
                <w:rPr>
                  <w:rStyle w:val="Hyperlink"/>
                  <w:i/>
                  <w:iCs/>
                  <w:sz w:val="20"/>
                  <w:szCs w:val="20"/>
                  <w:lang w:val="en-GB"/>
                </w:rPr>
                <w:t>here</w:t>
              </w:r>
            </w:hyperlink>
            <w:r w:rsidRPr="00335BE6">
              <w:rPr>
                <w:i/>
                <w:iCs/>
                <w:sz w:val="20"/>
                <w:szCs w:val="20"/>
                <w:lang w:val="en-GB"/>
              </w:rPr>
              <w:t xml:space="preserve"> for example formats.</w:t>
            </w:r>
          </w:p>
        </w:tc>
      </w:tr>
      <w:tr w:rsidR="00320104" w:rsidRPr="00335BE6" w14:paraId="65F3FB31" w14:textId="77777777" w:rsidTr="00343BAE">
        <w:tc>
          <w:tcPr>
            <w:tcW w:w="2547" w:type="dxa"/>
          </w:tcPr>
          <w:p w14:paraId="27001120" w14:textId="3403A47F" w:rsidR="00320104" w:rsidRPr="00335BE6" w:rsidRDefault="00320104" w:rsidP="00D456EF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sz w:val="20"/>
                <w:szCs w:val="20"/>
                <w:lang w:val="en-GB"/>
              </w:rPr>
              <w:t>Additional files</w:t>
            </w:r>
          </w:p>
        </w:tc>
        <w:tc>
          <w:tcPr>
            <w:tcW w:w="6803" w:type="dxa"/>
          </w:tcPr>
          <w:p w14:paraId="3E86F20F" w14:textId="77777777" w:rsidR="007A692C" w:rsidRPr="00335BE6" w:rsidRDefault="007A692C" w:rsidP="00D456EF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i/>
                <w:iCs/>
                <w:sz w:val="20"/>
                <w:szCs w:val="20"/>
                <w:lang w:val="en-GB"/>
              </w:rPr>
              <w:t>Please list any supplementary files (</w:t>
            </w:r>
            <w:proofErr w:type="gramStart"/>
            <w:r w:rsidRPr="00335BE6">
              <w:rPr>
                <w:i/>
                <w:iCs/>
                <w:sz w:val="20"/>
                <w:szCs w:val="20"/>
                <w:lang w:val="en-GB"/>
              </w:rPr>
              <w:t>e.g.</w:t>
            </w:r>
            <w:proofErr w:type="gramEnd"/>
            <w:r w:rsidRPr="00335BE6">
              <w:rPr>
                <w:i/>
                <w:iCs/>
                <w:sz w:val="20"/>
                <w:szCs w:val="20"/>
                <w:lang w:val="en-GB"/>
              </w:rPr>
              <w:t xml:space="preserve"> supporting data, figures or descriptions) included in your submission. Make sure you have included a “readme” file along with your supplementary files, containing the names of each file and a short description.</w:t>
            </w:r>
          </w:p>
          <w:p w14:paraId="5A00F474" w14:textId="77777777" w:rsidR="007A692C" w:rsidRPr="00335BE6" w:rsidRDefault="007A692C" w:rsidP="00D456EF">
            <w:pPr>
              <w:spacing w:line="360" w:lineRule="auto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46DD21CE" w14:textId="77777777" w:rsidR="00C446E6" w:rsidRPr="00335BE6" w:rsidRDefault="00C446E6" w:rsidP="00D456EF">
            <w:pPr>
              <w:spacing w:line="360" w:lineRule="auto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i/>
                <w:iCs/>
                <w:sz w:val="20"/>
                <w:szCs w:val="20"/>
                <w:lang w:val="en-GB"/>
              </w:rPr>
              <w:t>Depending on the size/number of files, you can choose to:</w:t>
            </w:r>
          </w:p>
          <w:p w14:paraId="2C66C32A" w14:textId="77777777" w:rsidR="00C446E6" w:rsidRPr="00335BE6" w:rsidRDefault="00C446E6" w:rsidP="00D456E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submit the supplementary files alongside your manuscript</w:t>
            </w:r>
          </w:p>
          <w:p w14:paraId="7D59E83D" w14:textId="77777777" w:rsidR="00C446E6" w:rsidRPr="00335BE6" w:rsidRDefault="00C446E6" w:rsidP="00D456E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i/>
                <w:iCs/>
                <w:sz w:val="20"/>
                <w:szCs w:val="20"/>
                <w:lang w:val="en-GB"/>
              </w:rPr>
              <w:t>submit files to the GEUS Bulletin data repository</w:t>
            </w:r>
          </w:p>
          <w:p w14:paraId="7D2F5F06" w14:textId="77777777" w:rsidR="00C446E6" w:rsidRPr="00335BE6" w:rsidRDefault="00C446E6" w:rsidP="00D456E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i/>
                <w:iCs/>
                <w:sz w:val="20"/>
                <w:szCs w:val="20"/>
                <w:lang w:val="en-GB"/>
              </w:rPr>
              <w:t>provide DOI links to the files already hosted in another public repository.</w:t>
            </w:r>
          </w:p>
          <w:p w14:paraId="489DB9F6" w14:textId="1D5D548E" w:rsidR="00320104" w:rsidRPr="00335BE6" w:rsidRDefault="00C446E6" w:rsidP="00D456EF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335BE6">
              <w:rPr>
                <w:b/>
                <w:bCs/>
                <w:i/>
                <w:iCs/>
                <w:sz w:val="20"/>
                <w:szCs w:val="20"/>
                <w:lang w:val="en-GB"/>
              </w:rPr>
              <w:t>If you wish to submit files to GEUS Bulletin’s data repository, please indicate so here and a member of the editorial team will contact you.</w:t>
            </w:r>
          </w:p>
        </w:tc>
      </w:tr>
    </w:tbl>
    <w:p w14:paraId="7AC74502" w14:textId="77777777" w:rsidR="00CC5230" w:rsidRPr="00335BE6" w:rsidRDefault="00CC5230" w:rsidP="00D456EF">
      <w:pPr>
        <w:spacing w:line="360" w:lineRule="auto"/>
        <w:rPr>
          <w:b/>
          <w:bCs/>
          <w:lang w:val="en-GB"/>
        </w:rPr>
      </w:pPr>
    </w:p>
    <w:sectPr w:rsidR="00CC5230" w:rsidRPr="00335BE6" w:rsidSect="00A0248D">
      <w:footerReference w:type="default" r:id="rId22"/>
      <w:pgSz w:w="12240" w:h="15840"/>
      <w:pgMar w:top="1440" w:right="1440" w:bottom="1440" w:left="1440" w:header="720" w:footer="862" w:gutter="0"/>
      <w:lnNumType w:countBy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4CBB" w14:textId="77777777" w:rsidR="004734B0" w:rsidRDefault="004734B0" w:rsidP="00A0248D">
      <w:r>
        <w:separator/>
      </w:r>
    </w:p>
  </w:endnote>
  <w:endnote w:type="continuationSeparator" w:id="0">
    <w:p w14:paraId="323E615E" w14:textId="77777777" w:rsidR="004734B0" w:rsidRDefault="004734B0" w:rsidP="00A0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17FD" w14:textId="77777777" w:rsidR="00A0248D" w:rsidRDefault="00A0248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6362690F" w14:textId="759217EA" w:rsidR="00A0248D" w:rsidRPr="00E96C34" w:rsidRDefault="00E96C34">
    <w:pPr>
      <w:pStyle w:val="Footer"/>
      <w:rPr>
        <w:lang w:val="da-DK"/>
      </w:rPr>
    </w:pPr>
    <w:r>
      <w:rPr>
        <w:lang w:val="da-DK"/>
      </w:rPr>
      <w:t>GEUS Bulletin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B403" w14:textId="77777777" w:rsidR="004734B0" w:rsidRDefault="004734B0" w:rsidP="00A0248D">
      <w:r>
        <w:separator/>
      </w:r>
    </w:p>
  </w:footnote>
  <w:footnote w:type="continuationSeparator" w:id="0">
    <w:p w14:paraId="5A013732" w14:textId="77777777" w:rsidR="004734B0" w:rsidRDefault="004734B0" w:rsidP="00A0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787E"/>
    <w:multiLevelType w:val="hybridMultilevel"/>
    <w:tmpl w:val="F8FC7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048D"/>
    <w:multiLevelType w:val="hybridMultilevel"/>
    <w:tmpl w:val="9252C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D492C"/>
    <w:multiLevelType w:val="hybridMultilevel"/>
    <w:tmpl w:val="66F09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B465A"/>
    <w:multiLevelType w:val="hybridMultilevel"/>
    <w:tmpl w:val="61543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83BB7"/>
    <w:multiLevelType w:val="hybridMultilevel"/>
    <w:tmpl w:val="1784A5E4"/>
    <w:lvl w:ilvl="0" w:tplc="52668A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D8"/>
    <w:rsid w:val="0000456E"/>
    <w:rsid w:val="00006CE2"/>
    <w:rsid w:val="00012183"/>
    <w:rsid w:val="00016AE3"/>
    <w:rsid w:val="00044F9C"/>
    <w:rsid w:val="00046F73"/>
    <w:rsid w:val="00047EB2"/>
    <w:rsid w:val="000510D4"/>
    <w:rsid w:val="0005303B"/>
    <w:rsid w:val="000563F3"/>
    <w:rsid w:val="00056F01"/>
    <w:rsid w:val="00073238"/>
    <w:rsid w:val="00075D95"/>
    <w:rsid w:val="0008091C"/>
    <w:rsid w:val="0008316D"/>
    <w:rsid w:val="0008488A"/>
    <w:rsid w:val="000866B6"/>
    <w:rsid w:val="00087121"/>
    <w:rsid w:val="0009072A"/>
    <w:rsid w:val="000A62AE"/>
    <w:rsid w:val="000B0BF1"/>
    <w:rsid w:val="000D0F2E"/>
    <w:rsid w:val="000F0781"/>
    <w:rsid w:val="000F0A2C"/>
    <w:rsid w:val="000F7DC2"/>
    <w:rsid w:val="00112F1A"/>
    <w:rsid w:val="001173FF"/>
    <w:rsid w:val="00121C43"/>
    <w:rsid w:val="001316EA"/>
    <w:rsid w:val="001335AA"/>
    <w:rsid w:val="001379F2"/>
    <w:rsid w:val="0014241D"/>
    <w:rsid w:val="00146BAF"/>
    <w:rsid w:val="00147A96"/>
    <w:rsid w:val="00151A2E"/>
    <w:rsid w:val="00164A27"/>
    <w:rsid w:val="001B31C9"/>
    <w:rsid w:val="001C3E76"/>
    <w:rsid w:val="001C40B9"/>
    <w:rsid w:val="001E094F"/>
    <w:rsid w:val="001E0C66"/>
    <w:rsid w:val="001E33DE"/>
    <w:rsid w:val="001E4A70"/>
    <w:rsid w:val="001E5420"/>
    <w:rsid w:val="001E5C66"/>
    <w:rsid w:val="002065C2"/>
    <w:rsid w:val="002079F0"/>
    <w:rsid w:val="00212657"/>
    <w:rsid w:val="002236DE"/>
    <w:rsid w:val="002266DC"/>
    <w:rsid w:val="00237164"/>
    <w:rsid w:val="00241720"/>
    <w:rsid w:val="0024702C"/>
    <w:rsid w:val="00252A0D"/>
    <w:rsid w:val="002576C4"/>
    <w:rsid w:val="00260B9A"/>
    <w:rsid w:val="00271722"/>
    <w:rsid w:val="002835D6"/>
    <w:rsid w:val="002900A4"/>
    <w:rsid w:val="002925E6"/>
    <w:rsid w:val="00295223"/>
    <w:rsid w:val="00297E1B"/>
    <w:rsid w:val="002A0054"/>
    <w:rsid w:val="002B6159"/>
    <w:rsid w:val="002C526A"/>
    <w:rsid w:val="002D2085"/>
    <w:rsid w:val="002E0B0E"/>
    <w:rsid w:val="002E2465"/>
    <w:rsid w:val="002E5A4C"/>
    <w:rsid w:val="00303729"/>
    <w:rsid w:val="003038B6"/>
    <w:rsid w:val="0031467F"/>
    <w:rsid w:val="00315D77"/>
    <w:rsid w:val="00320104"/>
    <w:rsid w:val="00326B8B"/>
    <w:rsid w:val="00335BE6"/>
    <w:rsid w:val="00343BAE"/>
    <w:rsid w:val="003457AE"/>
    <w:rsid w:val="00347131"/>
    <w:rsid w:val="003676A9"/>
    <w:rsid w:val="00375FFA"/>
    <w:rsid w:val="00384489"/>
    <w:rsid w:val="003A1918"/>
    <w:rsid w:val="003A3951"/>
    <w:rsid w:val="003A7EBE"/>
    <w:rsid w:val="003C27D5"/>
    <w:rsid w:val="003C6583"/>
    <w:rsid w:val="003F0ABC"/>
    <w:rsid w:val="003F6EEF"/>
    <w:rsid w:val="003F7DCF"/>
    <w:rsid w:val="00406986"/>
    <w:rsid w:val="004128B8"/>
    <w:rsid w:val="0041641D"/>
    <w:rsid w:val="00420AF7"/>
    <w:rsid w:val="00424DD0"/>
    <w:rsid w:val="00425E59"/>
    <w:rsid w:val="0042692E"/>
    <w:rsid w:val="00433643"/>
    <w:rsid w:val="00433BB1"/>
    <w:rsid w:val="004377DF"/>
    <w:rsid w:val="0045071C"/>
    <w:rsid w:val="00453730"/>
    <w:rsid w:val="0045411F"/>
    <w:rsid w:val="0045481D"/>
    <w:rsid w:val="0046025C"/>
    <w:rsid w:val="004733A7"/>
    <w:rsid w:val="004734B0"/>
    <w:rsid w:val="00475352"/>
    <w:rsid w:val="004911B6"/>
    <w:rsid w:val="0049448C"/>
    <w:rsid w:val="00497A51"/>
    <w:rsid w:val="004A465E"/>
    <w:rsid w:val="004A6276"/>
    <w:rsid w:val="004B238E"/>
    <w:rsid w:val="004B68C0"/>
    <w:rsid w:val="004B6DB3"/>
    <w:rsid w:val="004D0206"/>
    <w:rsid w:val="004E2351"/>
    <w:rsid w:val="004E3DBA"/>
    <w:rsid w:val="004E4BDD"/>
    <w:rsid w:val="004F1DD3"/>
    <w:rsid w:val="004F28B5"/>
    <w:rsid w:val="004F3909"/>
    <w:rsid w:val="004F641A"/>
    <w:rsid w:val="00501D0C"/>
    <w:rsid w:val="0050380A"/>
    <w:rsid w:val="00512FE9"/>
    <w:rsid w:val="0051798D"/>
    <w:rsid w:val="005214C3"/>
    <w:rsid w:val="0052286E"/>
    <w:rsid w:val="005233C0"/>
    <w:rsid w:val="00530313"/>
    <w:rsid w:val="005417AC"/>
    <w:rsid w:val="005657E3"/>
    <w:rsid w:val="005669F0"/>
    <w:rsid w:val="005811CC"/>
    <w:rsid w:val="00582D01"/>
    <w:rsid w:val="00583B84"/>
    <w:rsid w:val="00585D9C"/>
    <w:rsid w:val="005868CD"/>
    <w:rsid w:val="00594509"/>
    <w:rsid w:val="005A076F"/>
    <w:rsid w:val="005A090D"/>
    <w:rsid w:val="005A7A7D"/>
    <w:rsid w:val="005B1F43"/>
    <w:rsid w:val="005B49D7"/>
    <w:rsid w:val="005C2CA9"/>
    <w:rsid w:val="005C7D01"/>
    <w:rsid w:val="005D0AB5"/>
    <w:rsid w:val="005E1691"/>
    <w:rsid w:val="005F5258"/>
    <w:rsid w:val="006020C5"/>
    <w:rsid w:val="00603823"/>
    <w:rsid w:val="006152BD"/>
    <w:rsid w:val="006240D6"/>
    <w:rsid w:val="00627D1E"/>
    <w:rsid w:val="00632EE7"/>
    <w:rsid w:val="00635D76"/>
    <w:rsid w:val="0064296C"/>
    <w:rsid w:val="00643DBA"/>
    <w:rsid w:val="00652789"/>
    <w:rsid w:val="0066126B"/>
    <w:rsid w:val="00664C8D"/>
    <w:rsid w:val="0068025F"/>
    <w:rsid w:val="00681BBE"/>
    <w:rsid w:val="00683365"/>
    <w:rsid w:val="00690EA6"/>
    <w:rsid w:val="00697521"/>
    <w:rsid w:val="006A461B"/>
    <w:rsid w:val="006A5745"/>
    <w:rsid w:val="006B18A9"/>
    <w:rsid w:val="006B35F5"/>
    <w:rsid w:val="006B426A"/>
    <w:rsid w:val="006D56B5"/>
    <w:rsid w:val="006E17FC"/>
    <w:rsid w:val="006F2F10"/>
    <w:rsid w:val="006F5900"/>
    <w:rsid w:val="0070309D"/>
    <w:rsid w:val="00720BDD"/>
    <w:rsid w:val="007246A2"/>
    <w:rsid w:val="00741D66"/>
    <w:rsid w:val="00753C8A"/>
    <w:rsid w:val="00757E23"/>
    <w:rsid w:val="00760F47"/>
    <w:rsid w:val="007668A9"/>
    <w:rsid w:val="00770B3F"/>
    <w:rsid w:val="00771D58"/>
    <w:rsid w:val="00776EF1"/>
    <w:rsid w:val="00784AE3"/>
    <w:rsid w:val="00786A89"/>
    <w:rsid w:val="007A692C"/>
    <w:rsid w:val="007B4215"/>
    <w:rsid w:val="007C35DF"/>
    <w:rsid w:val="007E574D"/>
    <w:rsid w:val="007E5B0F"/>
    <w:rsid w:val="007F12D5"/>
    <w:rsid w:val="007F7786"/>
    <w:rsid w:val="0081363D"/>
    <w:rsid w:val="008345D9"/>
    <w:rsid w:val="0083715C"/>
    <w:rsid w:val="00837B57"/>
    <w:rsid w:val="00837CE3"/>
    <w:rsid w:val="008410B8"/>
    <w:rsid w:val="008440FA"/>
    <w:rsid w:val="0084514A"/>
    <w:rsid w:val="0085315D"/>
    <w:rsid w:val="00860062"/>
    <w:rsid w:val="00862D8A"/>
    <w:rsid w:val="00862E44"/>
    <w:rsid w:val="0086529A"/>
    <w:rsid w:val="00885C72"/>
    <w:rsid w:val="00897D53"/>
    <w:rsid w:val="008A4F05"/>
    <w:rsid w:val="008B29EE"/>
    <w:rsid w:val="008C3A39"/>
    <w:rsid w:val="008C573E"/>
    <w:rsid w:val="0090014F"/>
    <w:rsid w:val="009110C9"/>
    <w:rsid w:val="009140F2"/>
    <w:rsid w:val="00923164"/>
    <w:rsid w:val="00936E2B"/>
    <w:rsid w:val="00945618"/>
    <w:rsid w:val="00953CD0"/>
    <w:rsid w:val="009558A4"/>
    <w:rsid w:val="00960573"/>
    <w:rsid w:val="00967F65"/>
    <w:rsid w:val="00970C9D"/>
    <w:rsid w:val="00972789"/>
    <w:rsid w:val="00991B80"/>
    <w:rsid w:val="009925D0"/>
    <w:rsid w:val="00994DEA"/>
    <w:rsid w:val="009B4094"/>
    <w:rsid w:val="009C1120"/>
    <w:rsid w:val="009D20DD"/>
    <w:rsid w:val="009E1E21"/>
    <w:rsid w:val="009E6F9C"/>
    <w:rsid w:val="009F5D22"/>
    <w:rsid w:val="009F6888"/>
    <w:rsid w:val="009F7BA1"/>
    <w:rsid w:val="00A0248D"/>
    <w:rsid w:val="00A1621B"/>
    <w:rsid w:val="00A307D3"/>
    <w:rsid w:val="00A34511"/>
    <w:rsid w:val="00A457A2"/>
    <w:rsid w:val="00A61E96"/>
    <w:rsid w:val="00A63CC0"/>
    <w:rsid w:val="00A73916"/>
    <w:rsid w:val="00A75222"/>
    <w:rsid w:val="00A859E4"/>
    <w:rsid w:val="00A86275"/>
    <w:rsid w:val="00A93738"/>
    <w:rsid w:val="00A9649B"/>
    <w:rsid w:val="00A96868"/>
    <w:rsid w:val="00AA01DF"/>
    <w:rsid w:val="00AE14FF"/>
    <w:rsid w:val="00AE1AA0"/>
    <w:rsid w:val="00AE3915"/>
    <w:rsid w:val="00AE74B1"/>
    <w:rsid w:val="00AF292D"/>
    <w:rsid w:val="00AF5308"/>
    <w:rsid w:val="00AF67DE"/>
    <w:rsid w:val="00B074D9"/>
    <w:rsid w:val="00B330F1"/>
    <w:rsid w:val="00B37601"/>
    <w:rsid w:val="00B507D4"/>
    <w:rsid w:val="00B51A56"/>
    <w:rsid w:val="00B53BC1"/>
    <w:rsid w:val="00B53E42"/>
    <w:rsid w:val="00B65224"/>
    <w:rsid w:val="00B7415C"/>
    <w:rsid w:val="00B837A0"/>
    <w:rsid w:val="00B84257"/>
    <w:rsid w:val="00B87ED4"/>
    <w:rsid w:val="00B90F53"/>
    <w:rsid w:val="00BA05C0"/>
    <w:rsid w:val="00BB3EA6"/>
    <w:rsid w:val="00BB5418"/>
    <w:rsid w:val="00BB6324"/>
    <w:rsid w:val="00BC4244"/>
    <w:rsid w:val="00BD1AC7"/>
    <w:rsid w:val="00BD3448"/>
    <w:rsid w:val="00BD38A5"/>
    <w:rsid w:val="00BD7EC4"/>
    <w:rsid w:val="00BE2AEA"/>
    <w:rsid w:val="00BF0457"/>
    <w:rsid w:val="00BF3F77"/>
    <w:rsid w:val="00BF6332"/>
    <w:rsid w:val="00C00C7B"/>
    <w:rsid w:val="00C238FF"/>
    <w:rsid w:val="00C2561B"/>
    <w:rsid w:val="00C41C24"/>
    <w:rsid w:val="00C422A3"/>
    <w:rsid w:val="00C4354E"/>
    <w:rsid w:val="00C446E6"/>
    <w:rsid w:val="00C47F7D"/>
    <w:rsid w:val="00C51679"/>
    <w:rsid w:val="00C53CBF"/>
    <w:rsid w:val="00C54B5D"/>
    <w:rsid w:val="00C65BC2"/>
    <w:rsid w:val="00C81EEA"/>
    <w:rsid w:val="00C832D8"/>
    <w:rsid w:val="00C93543"/>
    <w:rsid w:val="00C95967"/>
    <w:rsid w:val="00CA2187"/>
    <w:rsid w:val="00CA3B9A"/>
    <w:rsid w:val="00CC41B2"/>
    <w:rsid w:val="00CC5230"/>
    <w:rsid w:val="00CC5917"/>
    <w:rsid w:val="00CD4048"/>
    <w:rsid w:val="00CF19D3"/>
    <w:rsid w:val="00CF39E1"/>
    <w:rsid w:val="00D03FC7"/>
    <w:rsid w:val="00D32508"/>
    <w:rsid w:val="00D37FE4"/>
    <w:rsid w:val="00D44710"/>
    <w:rsid w:val="00D456EF"/>
    <w:rsid w:val="00D50223"/>
    <w:rsid w:val="00D5667C"/>
    <w:rsid w:val="00D579A7"/>
    <w:rsid w:val="00D616ED"/>
    <w:rsid w:val="00D6405A"/>
    <w:rsid w:val="00D7544E"/>
    <w:rsid w:val="00D86B2F"/>
    <w:rsid w:val="00D97589"/>
    <w:rsid w:val="00DA277C"/>
    <w:rsid w:val="00DA3184"/>
    <w:rsid w:val="00DA4E3D"/>
    <w:rsid w:val="00DA4F90"/>
    <w:rsid w:val="00DC3DAC"/>
    <w:rsid w:val="00DC5315"/>
    <w:rsid w:val="00DE09F8"/>
    <w:rsid w:val="00DE3FFB"/>
    <w:rsid w:val="00DF2C24"/>
    <w:rsid w:val="00E0097D"/>
    <w:rsid w:val="00E01BE4"/>
    <w:rsid w:val="00E079FF"/>
    <w:rsid w:val="00E179E5"/>
    <w:rsid w:val="00E41FBE"/>
    <w:rsid w:val="00E42108"/>
    <w:rsid w:val="00E43B9E"/>
    <w:rsid w:val="00E670C3"/>
    <w:rsid w:val="00E67B9B"/>
    <w:rsid w:val="00E7240D"/>
    <w:rsid w:val="00E803A4"/>
    <w:rsid w:val="00E81098"/>
    <w:rsid w:val="00E814F3"/>
    <w:rsid w:val="00E82B15"/>
    <w:rsid w:val="00E8434A"/>
    <w:rsid w:val="00E86FCF"/>
    <w:rsid w:val="00E96C34"/>
    <w:rsid w:val="00EA1709"/>
    <w:rsid w:val="00EA68BE"/>
    <w:rsid w:val="00EB3B2B"/>
    <w:rsid w:val="00EB3CB3"/>
    <w:rsid w:val="00EB443D"/>
    <w:rsid w:val="00EC1F99"/>
    <w:rsid w:val="00EC2B8B"/>
    <w:rsid w:val="00ED052D"/>
    <w:rsid w:val="00EE4861"/>
    <w:rsid w:val="00EE52AD"/>
    <w:rsid w:val="00EF1C51"/>
    <w:rsid w:val="00F01837"/>
    <w:rsid w:val="00F21A44"/>
    <w:rsid w:val="00F23B19"/>
    <w:rsid w:val="00F25BF5"/>
    <w:rsid w:val="00F32AEF"/>
    <w:rsid w:val="00F333B9"/>
    <w:rsid w:val="00F37AD3"/>
    <w:rsid w:val="00F37F5C"/>
    <w:rsid w:val="00F526BA"/>
    <w:rsid w:val="00F531B2"/>
    <w:rsid w:val="00F55C39"/>
    <w:rsid w:val="00F7443F"/>
    <w:rsid w:val="00F9296E"/>
    <w:rsid w:val="00F92BD1"/>
    <w:rsid w:val="00FA02AD"/>
    <w:rsid w:val="00FA3594"/>
    <w:rsid w:val="00FA4180"/>
    <w:rsid w:val="00FA495B"/>
    <w:rsid w:val="00FB5703"/>
    <w:rsid w:val="00FB5715"/>
    <w:rsid w:val="00FB7019"/>
    <w:rsid w:val="00FC3A97"/>
    <w:rsid w:val="00FC7ABA"/>
    <w:rsid w:val="00FD1DDF"/>
    <w:rsid w:val="00FD26BD"/>
    <w:rsid w:val="00FD73C5"/>
    <w:rsid w:val="00FE0AA2"/>
    <w:rsid w:val="00FF4910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2566D6"/>
  <w15:chartTrackingRefBased/>
  <w15:docId w15:val="{A7802854-38C1-BF4D-BD02-2C195787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F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3F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3F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3F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832D8"/>
  </w:style>
  <w:style w:type="character" w:styleId="Hyperlink">
    <w:name w:val="Hyperlink"/>
    <w:basedOn w:val="DefaultParagraphFont"/>
    <w:uiPriority w:val="99"/>
    <w:unhideWhenUsed/>
    <w:rsid w:val="00F21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A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4710"/>
    <w:pPr>
      <w:ind w:left="720"/>
      <w:contextualSpacing/>
    </w:pPr>
  </w:style>
  <w:style w:type="table" w:styleId="TableGrid">
    <w:name w:val="Table Grid"/>
    <w:basedOn w:val="TableNormal"/>
    <w:uiPriority w:val="39"/>
    <w:rsid w:val="005C2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F3F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3F7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BF3F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F3F77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ubheading1">
    <w:name w:val=".subheading1"/>
    <w:basedOn w:val="Heading2"/>
    <w:qFormat/>
    <w:rsid w:val="00994DEA"/>
    <w:rPr>
      <w:b/>
      <w:sz w:val="24"/>
      <w:lang w:val="en-US"/>
    </w:rPr>
  </w:style>
  <w:style w:type="paragraph" w:customStyle="1" w:styleId="subheading2">
    <w:name w:val=".subheading2"/>
    <w:basedOn w:val="Heading3"/>
    <w:qFormat/>
    <w:rsid w:val="00FD26BD"/>
    <w:rPr>
      <w:rFonts w:ascii="Calibri" w:hAnsi="Calibri"/>
      <w:color w:val="2F5496" w:themeColor="accent1" w:themeShade="BF"/>
      <w:sz w:val="21"/>
      <w:lang w:val="en-US"/>
    </w:rPr>
  </w:style>
  <w:style w:type="paragraph" w:customStyle="1" w:styleId="subheading3">
    <w:name w:val=".subheading3"/>
    <w:basedOn w:val="Heading4"/>
    <w:qFormat/>
    <w:rsid w:val="00420AF7"/>
    <w:rPr>
      <w:sz w:val="21"/>
      <w:lang w:val="en-US"/>
    </w:rPr>
  </w:style>
  <w:style w:type="paragraph" w:customStyle="1" w:styleId="subheading4">
    <w:name w:val=".subheading4"/>
    <w:basedOn w:val="Heading5"/>
    <w:qFormat/>
    <w:rsid w:val="00B53E42"/>
    <w:rPr>
      <w:i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309D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24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48D"/>
  </w:style>
  <w:style w:type="paragraph" w:styleId="Footer">
    <w:name w:val="footer"/>
    <w:basedOn w:val="Normal"/>
    <w:link w:val="FooterChar"/>
    <w:uiPriority w:val="99"/>
    <w:unhideWhenUsed/>
    <w:rsid w:val="00A024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usbulletin.org/index.php/geusb/author-instructions/formats-pub-criteria" TargetMode="External"/><Relationship Id="rId13" Type="http://schemas.openxmlformats.org/officeDocument/2006/relationships/hyperlink" Target="mailto:graphics@geusbulletin.org" TargetMode="External"/><Relationship Id="rId18" Type="http://schemas.openxmlformats.org/officeDocument/2006/relationships/hyperlink" Target="https://geusbulletin.org/index.php/geusb/author-instructions/initial-su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eusbulletin.org/index.php/geusb/author-instructions/initial-sub" TargetMode="External"/><Relationship Id="rId7" Type="http://schemas.openxmlformats.org/officeDocument/2006/relationships/hyperlink" Target="https://geusbulletin.org/index.php/geusb/author-instructions/" TargetMode="External"/><Relationship Id="rId12" Type="http://schemas.openxmlformats.org/officeDocument/2006/relationships/hyperlink" Target="https://geusbulletin.org/index.php/geusb/about/editorialTeam" TargetMode="External"/><Relationship Id="rId17" Type="http://schemas.openxmlformats.org/officeDocument/2006/relationships/hyperlink" Target="https://geusbulletin.org/index.php/geusb/ethics/authorship" TargetMode="External"/><Relationship Id="rId2" Type="http://schemas.openxmlformats.org/officeDocument/2006/relationships/styles" Target="styles.xml"/><Relationship Id="rId16" Type="http://schemas.openxmlformats.org/officeDocument/2006/relationships/hyperlink" Target="mailto:https://geusbulletin.org/index.php/geusb/author-instructions/initial-sub" TargetMode="External"/><Relationship Id="rId20" Type="http://schemas.openxmlformats.org/officeDocument/2006/relationships/hyperlink" Target="https://casrai.org/cred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geusbulletin.or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geusbulletin.org/index.php/geusb/author-instructions/initial-su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eusbulletin.org/index.php/geusb/ethics/data" TargetMode="External"/><Relationship Id="rId19" Type="http://schemas.openxmlformats.org/officeDocument/2006/relationships/hyperlink" Target="https://geusbulletin.org/index.php/geusb/author-instructions/initial-s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usbulletin.org/index.php/geusb/author-instructions/initial-sub" TargetMode="External"/><Relationship Id="rId14" Type="http://schemas.openxmlformats.org/officeDocument/2006/relationships/hyperlink" Target="https://geusbulletin.org/index.php/geusb/author-instructions/initial-sub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GEUSB Editor</dc:creator>
  <cp:keywords/>
  <dc:description/>
  <cp:lastModifiedBy>GEUSB Editor</cp:lastModifiedBy>
  <cp:revision>52</cp:revision>
  <cp:lastPrinted>2021-11-23T15:42:00Z</cp:lastPrinted>
  <dcterms:created xsi:type="dcterms:W3CDTF">2021-11-23T14:10:00Z</dcterms:created>
  <dcterms:modified xsi:type="dcterms:W3CDTF">2022-03-01T14:21:00Z</dcterms:modified>
</cp:coreProperties>
</file>